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7B" w:rsidRPr="001B56E2" w:rsidRDefault="00E3467B" w:rsidP="0093584B">
      <w:pPr>
        <w:pStyle w:val="NoSpacing"/>
        <w:jc w:val="both"/>
        <w:rPr>
          <w:rFonts w:ascii="Times New Roman" w:hAnsi="Times New Roman" w:cs="Times New Roman"/>
        </w:rPr>
      </w:pPr>
      <w:bookmarkStart w:id="0" w:name="_GoBack"/>
      <w:bookmarkEnd w:id="0"/>
      <w:r w:rsidRPr="001B56E2">
        <w:rPr>
          <w:rFonts w:ascii="Times New Roman" w:hAnsi="Times New Roman" w:cs="Times New Roman"/>
        </w:rPr>
        <w:t>BÖLÜNMÜŞ KENTLER: LEFKOŞA DENEYİMİ</w:t>
      </w:r>
      <w:r w:rsidR="001B7516">
        <w:rPr>
          <w:rFonts w:ascii="Times New Roman" w:hAnsi="Times New Roman" w:cs="Times New Roman"/>
        </w:rPr>
        <w:tab/>
      </w:r>
      <w:r w:rsidR="001B7516">
        <w:rPr>
          <w:rFonts w:ascii="Times New Roman" w:hAnsi="Times New Roman" w:cs="Times New Roman"/>
        </w:rPr>
        <w:tab/>
      </w:r>
      <w:r w:rsidR="001B7516">
        <w:rPr>
          <w:rFonts w:ascii="Times New Roman" w:hAnsi="Times New Roman" w:cs="Times New Roman"/>
        </w:rPr>
        <w:tab/>
      </w:r>
      <w:r w:rsidR="001B7516">
        <w:rPr>
          <w:rFonts w:ascii="Times New Roman" w:hAnsi="Times New Roman" w:cs="Times New Roman"/>
        </w:rPr>
        <w:tab/>
      </w:r>
      <w:r w:rsidR="00FC6332">
        <w:rPr>
          <w:rFonts w:ascii="Times New Roman" w:hAnsi="Times New Roman" w:cs="Times New Roman"/>
        </w:rPr>
        <w:tab/>
      </w:r>
    </w:p>
    <w:p w:rsidR="00E3467B" w:rsidRPr="001B56E2" w:rsidRDefault="00E3467B" w:rsidP="0093584B">
      <w:pPr>
        <w:pStyle w:val="NoSpacing"/>
        <w:ind w:firstLine="708"/>
        <w:jc w:val="both"/>
        <w:rPr>
          <w:rFonts w:ascii="Times New Roman" w:hAnsi="Times New Roman" w:cs="Times New Roman"/>
        </w:rPr>
      </w:pPr>
    </w:p>
    <w:p w:rsidR="001779C9" w:rsidRDefault="001779C9" w:rsidP="0093584B">
      <w:pPr>
        <w:pStyle w:val="NoSpacing"/>
        <w:ind w:firstLine="708"/>
        <w:jc w:val="both"/>
        <w:rPr>
          <w:rFonts w:ascii="Times New Roman" w:hAnsi="Times New Roman" w:cs="Times New Roman"/>
        </w:rPr>
      </w:pPr>
      <w:r w:rsidRPr="001B56E2">
        <w:rPr>
          <w:rFonts w:ascii="Times New Roman" w:hAnsi="Times New Roman" w:cs="Times New Roman"/>
        </w:rPr>
        <w:t>Lefkoşa kenti, Bronz Çağı’nın başladığı MÖ 2500 yılından bu yana iskan edilmiş olup, önc</w:t>
      </w:r>
      <w:r w:rsidRPr="001B56E2">
        <w:rPr>
          <w:rFonts w:ascii="Times New Roman" w:hAnsi="Times New Roman" w:cs="Times New Roman"/>
        </w:rPr>
        <w:t>e</w:t>
      </w:r>
      <w:r w:rsidRPr="001B56E2">
        <w:rPr>
          <w:rFonts w:ascii="Times New Roman" w:hAnsi="Times New Roman" w:cs="Times New Roman"/>
        </w:rPr>
        <w:t xml:space="preserve">leri Lidra adıyla anılmış ve MÖ </w:t>
      </w:r>
      <w:r w:rsidR="003A19E8" w:rsidRPr="001B56E2">
        <w:rPr>
          <w:rFonts w:ascii="Times New Roman" w:hAnsi="Times New Roman" w:cs="Times New Roman"/>
        </w:rPr>
        <w:t>280</w:t>
      </w:r>
      <w:r w:rsidRPr="001B56E2">
        <w:rPr>
          <w:rFonts w:ascii="Times New Roman" w:hAnsi="Times New Roman" w:cs="Times New Roman"/>
        </w:rPr>
        <w:t xml:space="preserve">’de </w:t>
      </w:r>
      <w:r w:rsidR="003A19E8" w:rsidRPr="001B56E2">
        <w:rPr>
          <w:rFonts w:ascii="Times New Roman" w:hAnsi="Times New Roman" w:cs="Times New Roman"/>
        </w:rPr>
        <w:t xml:space="preserve">1. Ptolome’nin oğlu </w:t>
      </w:r>
      <w:r w:rsidRPr="001B56E2">
        <w:rPr>
          <w:rFonts w:ascii="Times New Roman" w:hAnsi="Times New Roman" w:cs="Times New Roman"/>
        </w:rPr>
        <w:t>Lefkotheon</w:t>
      </w:r>
      <w:r w:rsidR="003A19E8" w:rsidRPr="001B56E2">
        <w:rPr>
          <w:rFonts w:ascii="Times New Roman" w:hAnsi="Times New Roman" w:cs="Times New Roman"/>
        </w:rPr>
        <w:t xml:space="preserve"> (Leucus)</w:t>
      </w:r>
      <w:r w:rsidRPr="001B56E2">
        <w:rPr>
          <w:rFonts w:ascii="Times New Roman" w:hAnsi="Times New Roman" w:cs="Times New Roman"/>
        </w:rPr>
        <w:t xml:space="preserve"> tarafından yeniden inşa edil</w:t>
      </w:r>
      <w:r w:rsidR="00033A0D" w:rsidRPr="001B56E2">
        <w:rPr>
          <w:rFonts w:ascii="Times New Roman" w:hAnsi="Times New Roman" w:cs="Times New Roman"/>
        </w:rPr>
        <w:t>miş;</w:t>
      </w:r>
      <w:r w:rsidRPr="001B56E2">
        <w:rPr>
          <w:rFonts w:ascii="Times New Roman" w:hAnsi="Times New Roman" w:cs="Times New Roman"/>
        </w:rPr>
        <w:t xml:space="preserve"> </w:t>
      </w:r>
      <w:r w:rsidR="003A19E8" w:rsidRPr="001B56E2">
        <w:rPr>
          <w:rFonts w:ascii="Times New Roman" w:hAnsi="Times New Roman" w:cs="Times New Roman"/>
        </w:rPr>
        <w:t>10</w:t>
      </w:r>
      <w:r w:rsidR="00033A0D" w:rsidRPr="001B56E2">
        <w:rPr>
          <w:rFonts w:ascii="Times New Roman" w:hAnsi="Times New Roman" w:cs="Times New Roman"/>
        </w:rPr>
        <w:t xml:space="preserve">. yüzyıldan başlayarak </w:t>
      </w:r>
      <w:r w:rsidRPr="001B56E2">
        <w:rPr>
          <w:rFonts w:ascii="Times New Roman" w:hAnsi="Times New Roman" w:cs="Times New Roman"/>
        </w:rPr>
        <w:t>Lefko</w:t>
      </w:r>
      <w:r w:rsidR="003A19E8" w:rsidRPr="001B56E2">
        <w:rPr>
          <w:rFonts w:ascii="Times New Roman" w:hAnsi="Times New Roman" w:cs="Times New Roman"/>
        </w:rPr>
        <w:t>sia</w:t>
      </w:r>
      <w:r w:rsidRPr="001B56E2">
        <w:rPr>
          <w:rFonts w:ascii="Times New Roman" w:hAnsi="Times New Roman" w:cs="Times New Roman"/>
        </w:rPr>
        <w:t xml:space="preserve"> </w:t>
      </w:r>
      <w:r w:rsidR="003A19E8" w:rsidRPr="001B56E2">
        <w:rPr>
          <w:rFonts w:ascii="Times New Roman" w:hAnsi="Times New Roman" w:cs="Times New Roman"/>
        </w:rPr>
        <w:t xml:space="preserve">(Lefkoşa) </w:t>
      </w:r>
      <w:r w:rsidRPr="001B56E2">
        <w:rPr>
          <w:rFonts w:ascii="Times New Roman" w:hAnsi="Times New Roman" w:cs="Times New Roman"/>
        </w:rPr>
        <w:t>adını almıştır. Kıbrıs’ın Bizans İmparato</w:t>
      </w:r>
      <w:r w:rsidRPr="001B56E2">
        <w:rPr>
          <w:rFonts w:ascii="Times New Roman" w:hAnsi="Times New Roman" w:cs="Times New Roman"/>
        </w:rPr>
        <w:t>r</w:t>
      </w:r>
      <w:r w:rsidRPr="001B56E2">
        <w:rPr>
          <w:rFonts w:ascii="Times New Roman" w:hAnsi="Times New Roman" w:cs="Times New Roman"/>
        </w:rPr>
        <w:t>luğu’na katıldığı 965 yılından beridir de Kıbrıs adasının başkentidir.</w:t>
      </w:r>
      <w:r w:rsidRPr="00925E28">
        <w:rPr>
          <w:rFonts w:ascii="Times New Roman" w:hAnsi="Times New Roman" w:cs="Times New Roman"/>
          <w:color w:val="FF0000"/>
        </w:rPr>
        <w:t xml:space="preserve"> </w:t>
      </w:r>
    </w:p>
    <w:p w:rsidR="0093584B" w:rsidRDefault="0093584B" w:rsidP="0093584B">
      <w:pPr>
        <w:pStyle w:val="NoSpacing"/>
        <w:jc w:val="both"/>
        <w:rPr>
          <w:rFonts w:ascii="Times New Roman" w:hAnsi="Times New Roman" w:cs="Times New Roman"/>
        </w:rPr>
      </w:pPr>
    </w:p>
    <w:p w:rsidR="0093584B" w:rsidRPr="001B56E2" w:rsidRDefault="0093584B" w:rsidP="0093584B">
      <w:pPr>
        <w:pStyle w:val="NoSpacing"/>
        <w:jc w:val="both"/>
        <w:rPr>
          <w:rFonts w:ascii="Times New Roman" w:hAnsi="Times New Roman" w:cs="Times New Roman"/>
        </w:rPr>
      </w:pPr>
      <w:r>
        <w:rPr>
          <w:rFonts w:ascii="Times New Roman" w:hAnsi="Times New Roman" w:cs="Times New Roman"/>
        </w:rPr>
        <w:t>MAHALLELER</w:t>
      </w:r>
      <w:r w:rsidR="005F2BF7">
        <w:rPr>
          <w:rFonts w:ascii="Times New Roman" w:hAnsi="Times New Roman" w:cs="Times New Roman"/>
        </w:rPr>
        <w:t xml:space="preserve"> YANYANAYDI</w:t>
      </w:r>
    </w:p>
    <w:p w:rsidR="00DE3561" w:rsidRPr="001B56E2" w:rsidRDefault="00B1600B" w:rsidP="0093584B">
      <w:pPr>
        <w:pStyle w:val="NoSpacing"/>
        <w:ind w:firstLine="708"/>
        <w:jc w:val="both"/>
        <w:rPr>
          <w:rFonts w:ascii="Times New Roman" w:hAnsi="Times New Roman" w:cs="Times New Roman"/>
        </w:rPr>
      </w:pPr>
      <w:r w:rsidRPr="001B56E2">
        <w:rPr>
          <w:rFonts w:ascii="Times New Roman" w:hAnsi="Times New Roman" w:cs="Times New Roman"/>
        </w:rPr>
        <w:t>Osmanlılar Kıbrıs</w:t>
      </w:r>
      <w:r w:rsidR="00333BC9" w:rsidRPr="001B56E2">
        <w:rPr>
          <w:rFonts w:ascii="Times New Roman" w:hAnsi="Times New Roman" w:cs="Times New Roman"/>
        </w:rPr>
        <w:t xml:space="preserve"> adasını 1571’de </w:t>
      </w:r>
      <w:r w:rsidRPr="001B56E2">
        <w:rPr>
          <w:rFonts w:ascii="Times New Roman" w:hAnsi="Times New Roman" w:cs="Times New Roman"/>
        </w:rPr>
        <w:t>fethedip, ad</w:t>
      </w:r>
      <w:r w:rsidR="00333BC9" w:rsidRPr="001B56E2">
        <w:rPr>
          <w:rFonts w:ascii="Times New Roman" w:hAnsi="Times New Roman" w:cs="Times New Roman"/>
        </w:rPr>
        <w:t>aya Anadolu’dan müslüman nüfus yerleştirdi</w:t>
      </w:r>
      <w:r w:rsidR="00333BC9" w:rsidRPr="001B56E2">
        <w:rPr>
          <w:rFonts w:ascii="Times New Roman" w:hAnsi="Times New Roman" w:cs="Times New Roman"/>
        </w:rPr>
        <w:t>k</w:t>
      </w:r>
      <w:r w:rsidR="00333BC9" w:rsidRPr="001B56E2">
        <w:rPr>
          <w:rFonts w:ascii="Times New Roman" w:hAnsi="Times New Roman" w:cs="Times New Roman"/>
        </w:rPr>
        <w:t xml:space="preserve">ten sonra, </w:t>
      </w:r>
      <w:r w:rsidR="001779C9" w:rsidRPr="001B56E2">
        <w:rPr>
          <w:rFonts w:ascii="Times New Roman" w:hAnsi="Times New Roman" w:cs="Times New Roman"/>
        </w:rPr>
        <w:t>adadaki yerel Hıristiyan nüfusa yeni bir etnik-dinsel unsur katılmış oldu. Gerek ada sathı</w:t>
      </w:r>
      <w:r w:rsidR="001779C9" w:rsidRPr="001B56E2">
        <w:rPr>
          <w:rFonts w:ascii="Times New Roman" w:hAnsi="Times New Roman" w:cs="Times New Roman"/>
        </w:rPr>
        <w:t>n</w:t>
      </w:r>
      <w:r w:rsidR="001779C9" w:rsidRPr="001B56E2">
        <w:rPr>
          <w:rFonts w:ascii="Times New Roman" w:hAnsi="Times New Roman" w:cs="Times New Roman"/>
        </w:rPr>
        <w:t xml:space="preserve">da, gerekse </w:t>
      </w:r>
      <w:r w:rsidR="00333BC9" w:rsidRPr="001B56E2">
        <w:rPr>
          <w:rFonts w:ascii="Times New Roman" w:hAnsi="Times New Roman" w:cs="Times New Roman"/>
        </w:rPr>
        <w:t>Lefkoşa’da</w:t>
      </w:r>
      <w:r w:rsidR="001779C9" w:rsidRPr="001B56E2">
        <w:rPr>
          <w:rFonts w:ascii="Times New Roman" w:hAnsi="Times New Roman" w:cs="Times New Roman"/>
        </w:rPr>
        <w:t xml:space="preserve"> iskan edilen </w:t>
      </w:r>
      <w:r w:rsidRPr="001B56E2">
        <w:rPr>
          <w:rFonts w:ascii="Times New Roman" w:hAnsi="Times New Roman" w:cs="Times New Roman"/>
        </w:rPr>
        <w:t xml:space="preserve">müslümanlar, daha çok </w:t>
      </w:r>
      <w:r w:rsidR="001779C9" w:rsidRPr="001B56E2">
        <w:rPr>
          <w:rFonts w:ascii="Times New Roman" w:hAnsi="Times New Roman" w:cs="Times New Roman"/>
        </w:rPr>
        <w:t xml:space="preserve">adayı yöneten </w:t>
      </w:r>
      <w:r w:rsidRPr="001B56E2">
        <w:rPr>
          <w:rFonts w:ascii="Times New Roman" w:hAnsi="Times New Roman" w:cs="Times New Roman"/>
        </w:rPr>
        <w:t>Venedi</w:t>
      </w:r>
      <w:r w:rsidR="00CB4BF7" w:rsidRPr="001B56E2">
        <w:rPr>
          <w:rFonts w:ascii="Times New Roman" w:hAnsi="Times New Roman" w:cs="Times New Roman"/>
        </w:rPr>
        <w:t xml:space="preserve">klilerin terkettikleri </w:t>
      </w:r>
      <w:r w:rsidR="001779C9" w:rsidRPr="001B56E2">
        <w:rPr>
          <w:rFonts w:ascii="Times New Roman" w:hAnsi="Times New Roman" w:cs="Times New Roman"/>
        </w:rPr>
        <w:t xml:space="preserve">köy ve </w:t>
      </w:r>
      <w:r w:rsidR="00CB4BF7" w:rsidRPr="001B56E2">
        <w:rPr>
          <w:rFonts w:ascii="Times New Roman" w:hAnsi="Times New Roman" w:cs="Times New Roman"/>
        </w:rPr>
        <w:t>semtlerde iskan edilmiş</w:t>
      </w:r>
      <w:r w:rsidR="001B56E2">
        <w:rPr>
          <w:rFonts w:ascii="Times New Roman" w:hAnsi="Times New Roman" w:cs="Times New Roman"/>
        </w:rPr>
        <w:t xml:space="preserve">ti. </w:t>
      </w:r>
      <w:r w:rsidRPr="001B56E2">
        <w:rPr>
          <w:rFonts w:ascii="Times New Roman" w:hAnsi="Times New Roman" w:cs="Times New Roman"/>
        </w:rPr>
        <w:t>Osmanlı yönetiminde</w:t>
      </w:r>
      <w:r w:rsidR="00E63428" w:rsidRPr="001B56E2">
        <w:rPr>
          <w:rFonts w:ascii="Times New Roman" w:hAnsi="Times New Roman" w:cs="Times New Roman"/>
        </w:rPr>
        <w:t xml:space="preserve"> de </w:t>
      </w:r>
      <w:r w:rsidRPr="001B56E2">
        <w:rPr>
          <w:rFonts w:ascii="Times New Roman" w:hAnsi="Times New Roman" w:cs="Times New Roman"/>
        </w:rPr>
        <w:t xml:space="preserve">başkent </w:t>
      </w:r>
      <w:r w:rsidR="00E63428" w:rsidRPr="001B56E2">
        <w:rPr>
          <w:rFonts w:ascii="Times New Roman" w:hAnsi="Times New Roman" w:cs="Times New Roman"/>
        </w:rPr>
        <w:t>ola</w:t>
      </w:r>
      <w:r w:rsidR="00E15354" w:rsidRPr="001B56E2">
        <w:rPr>
          <w:rFonts w:ascii="Times New Roman" w:hAnsi="Times New Roman" w:cs="Times New Roman"/>
        </w:rPr>
        <w:t>rak kalan</w:t>
      </w:r>
      <w:r w:rsidR="00E63428" w:rsidRPr="001B56E2">
        <w:rPr>
          <w:rFonts w:ascii="Times New Roman" w:hAnsi="Times New Roman" w:cs="Times New Roman"/>
        </w:rPr>
        <w:t xml:space="preserve"> </w:t>
      </w:r>
      <w:r w:rsidRPr="001B56E2">
        <w:rPr>
          <w:rFonts w:ascii="Times New Roman" w:hAnsi="Times New Roman" w:cs="Times New Roman"/>
        </w:rPr>
        <w:t>Lefkoşa,</w:t>
      </w:r>
      <w:r w:rsidR="00E15354" w:rsidRPr="001B56E2">
        <w:rPr>
          <w:rFonts w:ascii="Times New Roman" w:hAnsi="Times New Roman" w:cs="Times New Roman"/>
        </w:rPr>
        <w:t xml:space="preserve"> adayı</w:t>
      </w:r>
      <w:r w:rsidRPr="001B56E2">
        <w:rPr>
          <w:rFonts w:ascii="Times New Roman" w:hAnsi="Times New Roman" w:cs="Times New Roman"/>
        </w:rPr>
        <w:t xml:space="preserve"> feth</w:t>
      </w:r>
      <w:r w:rsidRPr="001B56E2">
        <w:rPr>
          <w:rFonts w:ascii="Times New Roman" w:hAnsi="Times New Roman" w:cs="Times New Roman"/>
        </w:rPr>
        <w:t>e</w:t>
      </w:r>
      <w:r w:rsidRPr="001B56E2">
        <w:rPr>
          <w:rFonts w:ascii="Times New Roman" w:hAnsi="Times New Roman" w:cs="Times New Roman"/>
        </w:rPr>
        <w:t>den 12 Osmanlı generalinin adını taşıyan 12 mahalleye ayrılmıştı. Örneğin Arab Ahmet Paşa, İbrahim Paşa</w:t>
      </w:r>
      <w:r w:rsidR="001B56E2">
        <w:rPr>
          <w:rFonts w:ascii="Times New Roman" w:hAnsi="Times New Roman" w:cs="Times New Roman"/>
        </w:rPr>
        <w:t xml:space="preserve">, ya da </w:t>
      </w:r>
      <w:r w:rsidRPr="001B56E2">
        <w:rPr>
          <w:rFonts w:ascii="Times New Roman" w:hAnsi="Times New Roman" w:cs="Times New Roman"/>
        </w:rPr>
        <w:t>Mahmut Paşa Mahalleleri gibi. Daha sonra Lefkoşa’daki mah</w:t>
      </w:r>
      <w:r w:rsidR="00C31A16">
        <w:rPr>
          <w:rFonts w:ascii="Times New Roman" w:hAnsi="Times New Roman" w:cs="Times New Roman"/>
        </w:rPr>
        <w:t>alle sayısı 24’e çıktı.</w:t>
      </w:r>
      <w:r w:rsidR="00EE1B63">
        <w:rPr>
          <w:rFonts w:ascii="Times New Roman" w:hAnsi="Times New Roman" w:cs="Times New Roman"/>
        </w:rPr>
        <w:t xml:space="preserve"> </w:t>
      </w:r>
      <w:r w:rsidRPr="001B56E2">
        <w:rPr>
          <w:rFonts w:ascii="Times New Roman" w:hAnsi="Times New Roman" w:cs="Times New Roman"/>
        </w:rPr>
        <w:t xml:space="preserve">Bu mahalleler, </w:t>
      </w:r>
      <w:r w:rsidR="00E63428" w:rsidRPr="001B56E2">
        <w:rPr>
          <w:rFonts w:ascii="Times New Roman" w:hAnsi="Times New Roman" w:cs="Times New Roman"/>
        </w:rPr>
        <w:t xml:space="preserve">zaman içinde, </w:t>
      </w:r>
      <w:r w:rsidRPr="001B56E2">
        <w:rPr>
          <w:rFonts w:ascii="Times New Roman" w:hAnsi="Times New Roman" w:cs="Times New Roman"/>
        </w:rPr>
        <w:t>o bölge</w:t>
      </w:r>
      <w:r w:rsidR="00E63428" w:rsidRPr="001B56E2">
        <w:rPr>
          <w:rFonts w:ascii="Times New Roman" w:hAnsi="Times New Roman" w:cs="Times New Roman"/>
        </w:rPr>
        <w:t>de</w:t>
      </w:r>
      <w:r w:rsidRPr="001B56E2">
        <w:rPr>
          <w:rFonts w:ascii="Times New Roman" w:hAnsi="Times New Roman" w:cs="Times New Roman"/>
        </w:rPr>
        <w:t xml:space="preserve"> yaşayan Müslüman veya Hıristiyan t</w:t>
      </w:r>
      <w:r w:rsidR="00CB4BF7" w:rsidRPr="001B56E2">
        <w:rPr>
          <w:rFonts w:ascii="Times New Roman" w:hAnsi="Times New Roman" w:cs="Times New Roman"/>
        </w:rPr>
        <w:t>oplumların ibadet yerleri olan cami veya k</w:t>
      </w:r>
      <w:r w:rsidRPr="001B56E2">
        <w:rPr>
          <w:rFonts w:ascii="Times New Roman" w:hAnsi="Times New Roman" w:cs="Times New Roman"/>
        </w:rPr>
        <w:t>iliselerin çevre</w:t>
      </w:r>
      <w:r w:rsidR="00CB4BF7" w:rsidRPr="001B56E2">
        <w:rPr>
          <w:rFonts w:ascii="Times New Roman" w:hAnsi="Times New Roman" w:cs="Times New Roman"/>
        </w:rPr>
        <w:t>sin</w:t>
      </w:r>
      <w:r w:rsidRPr="001B56E2">
        <w:rPr>
          <w:rFonts w:ascii="Times New Roman" w:hAnsi="Times New Roman" w:cs="Times New Roman"/>
        </w:rPr>
        <w:t>de oluşmuşlardı. Bu durumda bir cami veya mescidin yanında</w:t>
      </w:r>
      <w:r w:rsidR="00CB4BF7" w:rsidRPr="001B56E2">
        <w:rPr>
          <w:rFonts w:ascii="Times New Roman" w:hAnsi="Times New Roman" w:cs="Times New Roman"/>
        </w:rPr>
        <w:t>,</w:t>
      </w:r>
      <w:r w:rsidR="00C31A16">
        <w:rPr>
          <w:rFonts w:ascii="Times New Roman" w:hAnsi="Times New Roman" w:cs="Times New Roman"/>
        </w:rPr>
        <w:t xml:space="preserve"> bir kilise bulunabiliyordu. </w:t>
      </w:r>
      <w:r w:rsidRPr="001B56E2">
        <w:rPr>
          <w:rFonts w:ascii="Times New Roman" w:hAnsi="Times New Roman" w:cs="Times New Roman"/>
        </w:rPr>
        <w:t>Örneğin Baf Sokağı’ndaki Dükkanlarönü Cami</w:t>
      </w:r>
      <w:r w:rsidR="00DE3561" w:rsidRPr="001B56E2">
        <w:rPr>
          <w:rFonts w:ascii="Times New Roman" w:hAnsi="Times New Roman" w:cs="Times New Roman"/>
        </w:rPr>
        <w:t>inin arkasında Ermeni ve Kat</w:t>
      </w:r>
      <w:r w:rsidR="00DE3561" w:rsidRPr="001B56E2">
        <w:rPr>
          <w:rFonts w:ascii="Times New Roman" w:hAnsi="Times New Roman" w:cs="Times New Roman"/>
        </w:rPr>
        <w:t>o</w:t>
      </w:r>
      <w:r w:rsidR="00DE3561" w:rsidRPr="001B56E2">
        <w:rPr>
          <w:rFonts w:ascii="Times New Roman" w:hAnsi="Times New Roman" w:cs="Times New Roman"/>
        </w:rPr>
        <w:t>lik Kiliseleri veya Ayluka Kilisesinin yanında Akkavuk Mescidi</w:t>
      </w:r>
      <w:r w:rsidR="00CB4BF7" w:rsidRPr="001B56E2">
        <w:rPr>
          <w:rFonts w:ascii="Times New Roman" w:hAnsi="Times New Roman" w:cs="Times New Roman"/>
        </w:rPr>
        <w:t xml:space="preserve">, ya da </w:t>
      </w:r>
      <w:r w:rsidR="00DE3561" w:rsidRPr="001B56E2">
        <w:rPr>
          <w:rFonts w:ascii="Times New Roman" w:hAnsi="Times New Roman" w:cs="Times New Roman"/>
        </w:rPr>
        <w:t>Faneromeni Kilisesi’nin y</w:t>
      </w:r>
      <w:r w:rsidR="00DE3561" w:rsidRPr="001B56E2">
        <w:rPr>
          <w:rFonts w:ascii="Times New Roman" w:hAnsi="Times New Roman" w:cs="Times New Roman"/>
        </w:rPr>
        <w:t>a</w:t>
      </w:r>
      <w:r w:rsidR="00DE3561" w:rsidRPr="001B56E2">
        <w:rPr>
          <w:rFonts w:ascii="Times New Roman" w:hAnsi="Times New Roman" w:cs="Times New Roman"/>
        </w:rPr>
        <w:t xml:space="preserve">nında 1951’e kadar kullanımda olan Araplar Camisi yer almaktaydı. </w:t>
      </w:r>
      <w:r w:rsidR="001B7516">
        <w:rPr>
          <w:rFonts w:ascii="Times New Roman" w:hAnsi="Times New Roman" w:cs="Times New Roman"/>
        </w:rPr>
        <w:t xml:space="preserve"> </w:t>
      </w:r>
      <w:r w:rsidR="001779C9" w:rsidRPr="001B56E2">
        <w:rPr>
          <w:rFonts w:ascii="Times New Roman" w:hAnsi="Times New Roman" w:cs="Times New Roman"/>
        </w:rPr>
        <w:t>Lefkoşa’nın b</w:t>
      </w:r>
      <w:r w:rsidR="00DE3561" w:rsidRPr="001B56E2">
        <w:rPr>
          <w:rFonts w:ascii="Times New Roman" w:hAnsi="Times New Roman" w:cs="Times New Roman"/>
        </w:rPr>
        <w:t>azı mahalleler</w:t>
      </w:r>
      <w:r w:rsidR="001779C9" w:rsidRPr="001B56E2">
        <w:rPr>
          <w:rFonts w:ascii="Times New Roman" w:hAnsi="Times New Roman" w:cs="Times New Roman"/>
        </w:rPr>
        <w:t>in</w:t>
      </w:r>
      <w:r w:rsidR="00DE3561" w:rsidRPr="001B56E2">
        <w:rPr>
          <w:rFonts w:ascii="Times New Roman" w:hAnsi="Times New Roman" w:cs="Times New Roman"/>
        </w:rPr>
        <w:t>de, Müslüman Kıbrıslı Türkler çoğunluk nüfusu oluştururken, bazılarında da H</w:t>
      </w:r>
      <w:r w:rsidR="001B56E2">
        <w:rPr>
          <w:rFonts w:ascii="Times New Roman" w:hAnsi="Times New Roman" w:cs="Times New Roman"/>
        </w:rPr>
        <w:t>ı</w:t>
      </w:r>
      <w:r w:rsidR="00DE3561" w:rsidRPr="001B56E2">
        <w:rPr>
          <w:rFonts w:ascii="Times New Roman" w:hAnsi="Times New Roman" w:cs="Times New Roman"/>
        </w:rPr>
        <w:t xml:space="preserve">ristiyan Kıbrıslı Rumlar </w:t>
      </w:r>
      <w:r w:rsidR="00E15354" w:rsidRPr="001B56E2">
        <w:rPr>
          <w:rFonts w:ascii="Times New Roman" w:hAnsi="Times New Roman" w:cs="Times New Roman"/>
        </w:rPr>
        <w:t>çoğunluktaydı. Arab Ahmet ve Kar</w:t>
      </w:r>
      <w:r w:rsidR="001B56E2">
        <w:rPr>
          <w:rFonts w:ascii="Times New Roman" w:hAnsi="Times New Roman" w:cs="Times New Roman"/>
        </w:rPr>
        <w:t>amanzade M</w:t>
      </w:r>
      <w:r w:rsidR="00DE3561" w:rsidRPr="001B56E2">
        <w:rPr>
          <w:rFonts w:ascii="Times New Roman" w:hAnsi="Times New Roman" w:cs="Times New Roman"/>
        </w:rPr>
        <w:t>ahallelerinde ise çoğunluk Kıbrıslı Ermenilerdeydi. Lefkoşalılar</w:t>
      </w:r>
      <w:r w:rsidR="001779C9" w:rsidRPr="001B56E2">
        <w:rPr>
          <w:rFonts w:ascii="Times New Roman" w:hAnsi="Times New Roman" w:cs="Times New Roman"/>
        </w:rPr>
        <w:t xml:space="preserve">, o yıllarda daha çok surlar içinde ve </w:t>
      </w:r>
      <w:r w:rsidR="00DE3561" w:rsidRPr="001B56E2">
        <w:rPr>
          <w:rFonts w:ascii="Times New Roman" w:hAnsi="Times New Roman" w:cs="Times New Roman"/>
        </w:rPr>
        <w:t>hangi din ve</w:t>
      </w:r>
      <w:r w:rsidR="001779C9" w:rsidRPr="001B56E2">
        <w:rPr>
          <w:rFonts w:ascii="Times New Roman" w:hAnsi="Times New Roman" w:cs="Times New Roman"/>
        </w:rPr>
        <w:t>ya</w:t>
      </w:r>
      <w:r w:rsidR="00DE3561" w:rsidRPr="001B56E2">
        <w:rPr>
          <w:rFonts w:ascii="Times New Roman" w:hAnsi="Times New Roman" w:cs="Times New Roman"/>
        </w:rPr>
        <w:t xml:space="preserve"> etnik kökenden olursa olsun, </w:t>
      </w:r>
      <w:r w:rsidR="00E15354" w:rsidRPr="001B56E2">
        <w:rPr>
          <w:rFonts w:ascii="Times New Roman" w:hAnsi="Times New Roman" w:cs="Times New Roman"/>
        </w:rPr>
        <w:t xml:space="preserve">içiçe veya </w:t>
      </w:r>
      <w:r w:rsidR="00DE3561" w:rsidRPr="001B56E2">
        <w:rPr>
          <w:rFonts w:ascii="Times New Roman" w:hAnsi="Times New Roman" w:cs="Times New Roman"/>
        </w:rPr>
        <w:t xml:space="preserve">yanyana yaşamaktaydılar. </w:t>
      </w:r>
    </w:p>
    <w:p w:rsidR="0093584B" w:rsidRDefault="00DE3561" w:rsidP="0093584B">
      <w:pPr>
        <w:pStyle w:val="NoSpacing"/>
        <w:ind w:firstLine="708"/>
        <w:jc w:val="both"/>
        <w:rPr>
          <w:rFonts w:ascii="Times New Roman" w:hAnsi="Times New Roman" w:cs="Times New Roman"/>
        </w:rPr>
      </w:pPr>
      <w:r w:rsidRPr="001B56E2">
        <w:rPr>
          <w:rFonts w:ascii="Times New Roman" w:hAnsi="Times New Roman" w:cs="Times New Roman"/>
        </w:rPr>
        <w:t xml:space="preserve">1946 yılında </w:t>
      </w:r>
      <w:r w:rsidR="00EE1B63">
        <w:rPr>
          <w:rFonts w:ascii="Times New Roman" w:hAnsi="Times New Roman" w:cs="Times New Roman"/>
        </w:rPr>
        <w:t xml:space="preserve">İngiliz Sömürge Yönetimi tarafından yapılan </w:t>
      </w:r>
      <w:r w:rsidRPr="001B56E2">
        <w:rPr>
          <w:rFonts w:ascii="Times New Roman" w:hAnsi="Times New Roman" w:cs="Times New Roman"/>
        </w:rPr>
        <w:t>nüfus sayımın</w:t>
      </w:r>
      <w:r w:rsidR="00E15354" w:rsidRPr="001B56E2">
        <w:rPr>
          <w:rFonts w:ascii="Times New Roman" w:hAnsi="Times New Roman" w:cs="Times New Roman"/>
        </w:rPr>
        <w:t>d</w:t>
      </w:r>
      <w:r w:rsidRPr="001B56E2">
        <w:rPr>
          <w:rFonts w:ascii="Times New Roman" w:hAnsi="Times New Roman" w:cs="Times New Roman"/>
        </w:rPr>
        <w:t>a, Lefkoşa</w:t>
      </w:r>
      <w:r w:rsidR="001B56E2">
        <w:rPr>
          <w:rFonts w:ascii="Times New Roman" w:hAnsi="Times New Roman" w:cs="Times New Roman"/>
        </w:rPr>
        <w:t>’</w:t>
      </w:r>
      <w:r w:rsidRPr="001B56E2">
        <w:rPr>
          <w:rFonts w:ascii="Times New Roman" w:hAnsi="Times New Roman" w:cs="Times New Roman"/>
        </w:rPr>
        <w:t>nın nüf</w:t>
      </w:r>
      <w:r w:rsidRPr="001B56E2">
        <w:rPr>
          <w:rFonts w:ascii="Times New Roman" w:hAnsi="Times New Roman" w:cs="Times New Roman"/>
        </w:rPr>
        <w:t>u</w:t>
      </w:r>
      <w:r w:rsidRPr="001B56E2">
        <w:rPr>
          <w:rFonts w:ascii="Times New Roman" w:hAnsi="Times New Roman" w:cs="Times New Roman"/>
        </w:rPr>
        <w:t xml:space="preserve">su 34,485 kişi </w:t>
      </w:r>
      <w:r w:rsidR="00E15354" w:rsidRPr="001B56E2">
        <w:rPr>
          <w:rFonts w:ascii="Times New Roman" w:hAnsi="Times New Roman" w:cs="Times New Roman"/>
        </w:rPr>
        <w:t>olarak saptanmıştı</w:t>
      </w:r>
      <w:r w:rsidR="001779C9" w:rsidRPr="001B56E2">
        <w:rPr>
          <w:rFonts w:ascii="Times New Roman" w:hAnsi="Times New Roman" w:cs="Times New Roman"/>
        </w:rPr>
        <w:t>. N</w:t>
      </w:r>
      <w:r w:rsidRPr="001B56E2">
        <w:rPr>
          <w:rFonts w:ascii="Times New Roman" w:hAnsi="Times New Roman" w:cs="Times New Roman"/>
        </w:rPr>
        <w:t xml:space="preserve">üfus dağılımı ilk defa müslüman ve müslüman olmayan şeklinde değil de, etnik kökenine göre Türk, Rum, Ermeni, Maronit veya Latin olarak belirlenmişti. Bir başka deyişle, Lefkoşa’da </w:t>
      </w:r>
      <w:r w:rsidR="00CB4BF7" w:rsidRPr="001B56E2">
        <w:rPr>
          <w:rFonts w:ascii="Times New Roman" w:hAnsi="Times New Roman" w:cs="Times New Roman"/>
        </w:rPr>
        <w:t>1946’da 20,768 Kıbrıslı Rum,</w:t>
      </w:r>
      <w:r w:rsidR="00204AA1" w:rsidRPr="001B56E2">
        <w:rPr>
          <w:rFonts w:ascii="Times New Roman" w:hAnsi="Times New Roman" w:cs="Times New Roman"/>
        </w:rPr>
        <w:t xml:space="preserve"> </w:t>
      </w:r>
      <w:r w:rsidRPr="001B56E2">
        <w:rPr>
          <w:rFonts w:ascii="Times New Roman" w:hAnsi="Times New Roman" w:cs="Times New Roman"/>
        </w:rPr>
        <w:t xml:space="preserve">10,330 </w:t>
      </w:r>
      <w:r w:rsidR="00E63428" w:rsidRPr="001B56E2">
        <w:rPr>
          <w:rFonts w:ascii="Times New Roman" w:hAnsi="Times New Roman" w:cs="Times New Roman"/>
        </w:rPr>
        <w:t xml:space="preserve">Kıbrıslı </w:t>
      </w:r>
      <w:r w:rsidRPr="001B56E2">
        <w:rPr>
          <w:rFonts w:ascii="Times New Roman" w:hAnsi="Times New Roman" w:cs="Times New Roman"/>
        </w:rPr>
        <w:t>Türk</w:t>
      </w:r>
      <w:r w:rsidR="00E63428" w:rsidRPr="001B56E2">
        <w:rPr>
          <w:rFonts w:ascii="Times New Roman" w:hAnsi="Times New Roman" w:cs="Times New Roman"/>
        </w:rPr>
        <w:t xml:space="preserve"> ve 3,387 de diğer etnik köke</w:t>
      </w:r>
      <w:r w:rsidR="00E63428" w:rsidRPr="001B56E2">
        <w:rPr>
          <w:rFonts w:ascii="Times New Roman" w:hAnsi="Times New Roman" w:cs="Times New Roman"/>
        </w:rPr>
        <w:t>n</w:t>
      </w:r>
      <w:r w:rsidR="00E63428" w:rsidRPr="001B56E2">
        <w:rPr>
          <w:rFonts w:ascii="Times New Roman" w:hAnsi="Times New Roman" w:cs="Times New Roman"/>
        </w:rPr>
        <w:t>liler olmak üzere</w:t>
      </w:r>
      <w:r w:rsidR="00204AA1" w:rsidRPr="001B56E2">
        <w:rPr>
          <w:rFonts w:ascii="Times New Roman" w:hAnsi="Times New Roman" w:cs="Times New Roman"/>
        </w:rPr>
        <w:t>,</w:t>
      </w:r>
      <w:r w:rsidR="00E63428" w:rsidRPr="001B56E2">
        <w:rPr>
          <w:rFonts w:ascii="Times New Roman" w:hAnsi="Times New Roman" w:cs="Times New Roman"/>
        </w:rPr>
        <w:t xml:space="preserve"> </w:t>
      </w:r>
      <w:r w:rsidR="001779C9" w:rsidRPr="001B56E2">
        <w:rPr>
          <w:rFonts w:ascii="Times New Roman" w:hAnsi="Times New Roman" w:cs="Times New Roman"/>
        </w:rPr>
        <w:t xml:space="preserve">toplam </w:t>
      </w:r>
      <w:r w:rsidR="00E63428" w:rsidRPr="001B56E2">
        <w:rPr>
          <w:rFonts w:ascii="Times New Roman" w:hAnsi="Times New Roman" w:cs="Times New Roman"/>
        </w:rPr>
        <w:t>34,485 kişi yaşamaktaydı. Bunlardan 24,967’si surlar içi denen bölgede k</w:t>
      </w:r>
      <w:r w:rsidR="00E63428" w:rsidRPr="001B56E2">
        <w:rPr>
          <w:rFonts w:ascii="Times New Roman" w:hAnsi="Times New Roman" w:cs="Times New Roman"/>
        </w:rPr>
        <w:t>a</w:t>
      </w:r>
      <w:r w:rsidR="00E63428" w:rsidRPr="001B56E2">
        <w:rPr>
          <w:rFonts w:ascii="Times New Roman" w:hAnsi="Times New Roman" w:cs="Times New Roman"/>
        </w:rPr>
        <w:t xml:space="preserve">lırken, 9,518 kişi de Köşklüçiftlik, Yeni Kapı ve Yeni Şehir Mahallelerinde </w:t>
      </w:r>
      <w:r w:rsidR="00E15354" w:rsidRPr="001B56E2">
        <w:rPr>
          <w:rFonts w:ascii="Times New Roman" w:hAnsi="Times New Roman" w:cs="Times New Roman"/>
        </w:rPr>
        <w:t>yaşamak</w:t>
      </w:r>
      <w:r w:rsidR="00E63428" w:rsidRPr="001B56E2">
        <w:rPr>
          <w:rFonts w:ascii="Times New Roman" w:hAnsi="Times New Roman" w:cs="Times New Roman"/>
        </w:rPr>
        <w:t>taydı.</w:t>
      </w:r>
    </w:p>
    <w:p w:rsidR="0093584B" w:rsidRDefault="0093584B" w:rsidP="0093584B">
      <w:pPr>
        <w:pStyle w:val="NoSpacing"/>
        <w:jc w:val="both"/>
        <w:rPr>
          <w:rFonts w:ascii="Times New Roman" w:hAnsi="Times New Roman" w:cs="Times New Roman"/>
        </w:rPr>
      </w:pPr>
    </w:p>
    <w:p w:rsidR="007C0838" w:rsidRPr="001B56E2" w:rsidRDefault="0093584B" w:rsidP="0093584B">
      <w:pPr>
        <w:pStyle w:val="NoSpacing"/>
        <w:jc w:val="both"/>
        <w:rPr>
          <w:rFonts w:ascii="Times New Roman" w:hAnsi="Times New Roman" w:cs="Times New Roman"/>
        </w:rPr>
      </w:pPr>
      <w:r>
        <w:rPr>
          <w:rFonts w:ascii="Times New Roman" w:hAnsi="Times New Roman" w:cs="Times New Roman"/>
        </w:rPr>
        <w:t>İLK BÖLÜNME 1956’DA</w:t>
      </w:r>
      <w:r w:rsidR="00E63428" w:rsidRPr="001B56E2">
        <w:rPr>
          <w:rFonts w:ascii="Times New Roman" w:hAnsi="Times New Roman" w:cs="Times New Roman"/>
        </w:rPr>
        <w:t xml:space="preserve"> </w:t>
      </w:r>
    </w:p>
    <w:p w:rsidR="00803C9D" w:rsidRPr="001B56E2" w:rsidRDefault="00E63428" w:rsidP="0093584B">
      <w:pPr>
        <w:pStyle w:val="NoSpacing"/>
        <w:ind w:firstLine="708"/>
        <w:jc w:val="both"/>
        <w:rPr>
          <w:rFonts w:ascii="Times New Roman" w:hAnsi="Times New Roman" w:cs="Times New Roman"/>
        </w:rPr>
      </w:pPr>
      <w:r w:rsidRPr="001B56E2">
        <w:rPr>
          <w:rFonts w:ascii="Times New Roman" w:hAnsi="Times New Roman" w:cs="Times New Roman"/>
        </w:rPr>
        <w:t>Kıbrıs Rumların</w:t>
      </w:r>
      <w:r w:rsidR="00204AA1" w:rsidRPr="001B56E2">
        <w:rPr>
          <w:rFonts w:ascii="Times New Roman" w:hAnsi="Times New Roman" w:cs="Times New Roman"/>
        </w:rPr>
        <w:t xml:space="preserve"> oluşturduğu </w:t>
      </w:r>
      <w:r w:rsidRPr="001B56E2">
        <w:rPr>
          <w:rFonts w:ascii="Times New Roman" w:hAnsi="Times New Roman" w:cs="Times New Roman"/>
        </w:rPr>
        <w:t xml:space="preserve">EOKA </w:t>
      </w:r>
      <w:r w:rsidR="00FA26B4" w:rsidRPr="001B56E2">
        <w:rPr>
          <w:rFonts w:ascii="Times New Roman" w:hAnsi="Times New Roman" w:cs="Times New Roman"/>
        </w:rPr>
        <w:t xml:space="preserve">yeraltı </w:t>
      </w:r>
      <w:r w:rsidRPr="001B56E2">
        <w:rPr>
          <w:rFonts w:ascii="Times New Roman" w:hAnsi="Times New Roman" w:cs="Times New Roman"/>
        </w:rPr>
        <w:t>örgütünün, İngiliz Sömürge Yönetimine karşı te</w:t>
      </w:r>
      <w:r w:rsidRPr="001B56E2">
        <w:rPr>
          <w:rFonts w:ascii="Times New Roman" w:hAnsi="Times New Roman" w:cs="Times New Roman"/>
        </w:rPr>
        <w:t>d</w:t>
      </w:r>
      <w:r w:rsidRPr="001B56E2">
        <w:rPr>
          <w:rFonts w:ascii="Times New Roman" w:hAnsi="Times New Roman" w:cs="Times New Roman"/>
        </w:rPr>
        <w:t>hiş hareketlerine başladığı 1 Nisan 1955 tarihinden sonra</w:t>
      </w:r>
      <w:r w:rsidR="00204AA1" w:rsidRPr="001B56E2">
        <w:rPr>
          <w:rFonts w:ascii="Times New Roman" w:hAnsi="Times New Roman" w:cs="Times New Roman"/>
        </w:rPr>
        <w:t>, Lefkoşa’da yaşa</w:t>
      </w:r>
      <w:r w:rsidR="00E15354" w:rsidRPr="001B56E2">
        <w:rPr>
          <w:rFonts w:ascii="Times New Roman" w:hAnsi="Times New Roman" w:cs="Times New Roman"/>
        </w:rPr>
        <w:t>yan insanların huzuru gi</w:t>
      </w:r>
      <w:r w:rsidR="00E15354" w:rsidRPr="001B56E2">
        <w:rPr>
          <w:rFonts w:ascii="Times New Roman" w:hAnsi="Times New Roman" w:cs="Times New Roman"/>
        </w:rPr>
        <w:t>t</w:t>
      </w:r>
      <w:r w:rsidR="00E15354" w:rsidRPr="001B56E2">
        <w:rPr>
          <w:rFonts w:ascii="Times New Roman" w:hAnsi="Times New Roman" w:cs="Times New Roman"/>
        </w:rPr>
        <w:t>tikçe bozulmaya başladı. EOKA’cıların Vasilya’daki Kıbrıslı Türk köylülere saldırması ve iki Rum EOKA’cıyı takip eden bir Kıbrıslı Türk polisin öldürülmesi ile</w:t>
      </w:r>
      <w:r w:rsidR="006357CA" w:rsidRPr="001B56E2">
        <w:rPr>
          <w:rFonts w:ascii="Times New Roman" w:hAnsi="Times New Roman" w:cs="Times New Roman"/>
        </w:rPr>
        <w:t xml:space="preserve"> adada</w:t>
      </w:r>
      <w:r w:rsidR="00E15354" w:rsidRPr="001B56E2">
        <w:rPr>
          <w:rFonts w:ascii="Times New Roman" w:hAnsi="Times New Roman" w:cs="Times New Roman"/>
        </w:rPr>
        <w:t xml:space="preserve"> toplumlararası gerginlik arttı ve çatışmalar başladı. Bunun üzerine</w:t>
      </w:r>
      <w:r w:rsidR="00FA26B4" w:rsidRPr="001B56E2">
        <w:rPr>
          <w:rFonts w:ascii="Times New Roman" w:hAnsi="Times New Roman" w:cs="Times New Roman"/>
        </w:rPr>
        <w:t xml:space="preserve"> İngiliz Sömürge Yönetimi</w:t>
      </w:r>
      <w:r w:rsidR="001B56E2">
        <w:rPr>
          <w:rFonts w:ascii="Times New Roman" w:hAnsi="Times New Roman" w:cs="Times New Roman"/>
        </w:rPr>
        <w:t>,</w:t>
      </w:r>
      <w:r w:rsidR="00FA26B4" w:rsidRPr="001B56E2">
        <w:rPr>
          <w:rFonts w:ascii="Times New Roman" w:hAnsi="Times New Roman" w:cs="Times New Roman"/>
        </w:rPr>
        <w:t xml:space="preserve"> </w:t>
      </w:r>
      <w:r w:rsidR="00803C9D" w:rsidRPr="001B56E2">
        <w:rPr>
          <w:rFonts w:ascii="Times New Roman" w:hAnsi="Times New Roman" w:cs="Times New Roman"/>
        </w:rPr>
        <w:t xml:space="preserve">Lefkoşa’da </w:t>
      </w:r>
      <w:r w:rsidR="00FA26B4" w:rsidRPr="001B56E2">
        <w:rPr>
          <w:rFonts w:ascii="Times New Roman" w:hAnsi="Times New Roman" w:cs="Times New Roman"/>
        </w:rPr>
        <w:t xml:space="preserve">26 Nisan 1956 günü öğleden sonra </w:t>
      </w:r>
      <w:r w:rsidR="00803C9D" w:rsidRPr="001B56E2">
        <w:rPr>
          <w:rFonts w:ascii="Times New Roman" w:hAnsi="Times New Roman" w:cs="Times New Roman"/>
        </w:rPr>
        <w:t xml:space="preserve">saat 5’den, ertesi gün sabah 4’e kadar </w:t>
      </w:r>
      <w:r w:rsidR="00FA26B4" w:rsidRPr="001B56E2">
        <w:rPr>
          <w:rFonts w:ascii="Times New Roman" w:hAnsi="Times New Roman" w:cs="Times New Roman"/>
        </w:rPr>
        <w:t>sokağa çıkma yasağı ilan ederek,</w:t>
      </w:r>
      <w:r w:rsidR="00803C9D" w:rsidRPr="001B56E2">
        <w:rPr>
          <w:rFonts w:ascii="Times New Roman" w:hAnsi="Times New Roman" w:cs="Times New Roman"/>
        </w:rPr>
        <w:t xml:space="preserve"> şehri </w:t>
      </w:r>
      <w:r w:rsidR="006357CA" w:rsidRPr="001B56E2">
        <w:rPr>
          <w:rFonts w:ascii="Times New Roman" w:hAnsi="Times New Roman" w:cs="Times New Roman"/>
        </w:rPr>
        <w:t xml:space="preserve">ilk defa </w:t>
      </w:r>
      <w:r w:rsidR="00803C9D" w:rsidRPr="001B56E2">
        <w:rPr>
          <w:rFonts w:ascii="Times New Roman" w:hAnsi="Times New Roman" w:cs="Times New Roman"/>
        </w:rPr>
        <w:t>kuzey ve güney olmak üzere dikenli tellerle ikiye ayırdı. Halkın Sesi gazetesi, 27 Nisan 1956 tarihli nüshasında şöyle demekteydi:</w:t>
      </w:r>
      <w:r w:rsidR="001B7516">
        <w:rPr>
          <w:rFonts w:ascii="Times New Roman" w:hAnsi="Times New Roman" w:cs="Times New Roman"/>
        </w:rPr>
        <w:t xml:space="preserve">   </w:t>
      </w:r>
      <w:r w:rsidR="005643B3" w:rsidRPr="001B56E2">
        <w:rPr>
          <w:rFonts w:ascii="Times New Roman" w:hAnsi="Times New Roman" w:cs="Times New Roman"/>
        </w:rPr>
        <w:t>“</w:t>
      </w:r>
      <w:r w:rsidR="00803C9D" w:rsidRPr="001B56E2">
        <w:rPr>
          <w:rFonts w:ascii="Times New Roman" w:hAnsi="Times New Roman" w:cs="Times New Roman"/>
        </w:rPr>
        <w:t>Yasağın kaldırıldığı 11 saat esnasında şehir, Batı ve Doğu Berlin gibi, Kuzey ve Güney Lefkoşa tarzında iki kısma ayrılmış, Baf Kapısı’ndan Mağusa Kapısı’na kadar devam eden sokak tamamen kapanmıştır.</w:t>
      </w:r>
      <w:r w:rsidR="005643B3" w:rsidRPr="001B56E2">
        <w:rPr>
          <w:rFonts w:ascii="Times New Roman" w:hAnsi="Times New Roman" w:cs="Times New Roman"/>
        </w:rPr>
        <w:t>”</w:t>
      </w:r>
    </w:p>
    <w:p w:rsidR="000B45F7" w:rsidRPr="001B56E2" w:rsidRDefault="006357CA" w:rsidP="0093584B">
      <w:pPr>
        <w:pStyle w:val="NoSpacing"/>
        <w:ind w:firstLine="708"/>
        <w:jc w:val="both"/>
        <w:rPr>
          <w:rFonts w:ascii="Times New Roman" w:hAnsi="Times New Roman" w:cs="Times New Roman"/>
        </w:rPr>
      </w:pPr>
      <w:r w:rsidRPr="001B56E2">
        <w:rPr>
          <w:rFonts w:ascii="Times New Roman" w:hAnsi="Times New Roman" w:cs="Times New Roman"/>
        </w:rPr>
        <w:t>Gazete</w:t>
      </w:r>
      <w:r w:rsidR="001B56E2">
        <w:rPr>
          <w:rFonts w:ascii="Times New Roman" w:hAnsi="Times New Roman" w:cs="Times New Roman"/>
        </w:rPr>
        <w:t>,</w:t>
      </w:r>
      <w:r w:rsidRPr="001B56E2">
        <w:rPr>
          <w:rFonts w:ascii="Times New Roman" w:hAnsi="Times New Roman" w:cs="Times New Roman"/>
        </w:rPr>
        <w:t xml:space="preserve"> bir gün sonraki nüsh</w:t>
      </w:r>
      <w:r w:rsidR="00803C9D" w:rsidRPr="001B56E2">
        <w:rPr>
          <w:rFonts w:ascii="Times New Roman" w:hAnsi="Times New Roman" w:cs="Times New Roman"/>
        </w:rPr>
        <w:t>asında da şu haberi ver</w:t>
      </w:r>
      <w:r w:rsidRPr="001B56E2">
        <w:rPr>
          <w:rFonts w:ascii="Times New Roman" w:hAnsi="Times New Roman" w:cs="Times New Roman"/>
        </w:rPr>
        <w:t>iyordu</w:t>
      </w:r>
      <w:r w:rsidR="00803C9D" w:rsidRPr="001B56E2">
        <w:rPr>
          <w:rFonts w:ascii="Times New Roman" w:hAnsi="Times New Roman" w:cs="Times New Roman"/>
        </w:rPr>
        <w:t>:</w:t>
      </w:r>
      <w:r w:rsidR="001B7516">
        <w:rPr>
          <w:rFonts w:ascii="Times New Roman" w:hAnsi="Times New Roman" w:cs="Times New Roman"/>
        </w:rPr>
        <w:t xml:space="preserve">  </w:t>
      </w:r>
      <w:r w:rsidRPr="001B56E2">
        <w:rPr>
          <w:rFonts w:ascii="Times New Roman" w:hAnsi="Times New Roman" w:cs="Times New Roman"/>
        </w:rPr>
        <w:t>“</w:t>
      </w:r>
      <w:r w:rsidR="00803C9D" w:rsidRPr="001B56E2">
        <w:rPr>
          <w:rFonts w:ascii="Times New Roman" w:hAnsi="Times New Roman" w:cs="Times New Roman"/>
        </w:rPr>
        <w:t>Lefkoşa’nın Türk mahallelerinde evi, yazıhanesi veya mağazası bulunan Rumlar</w:t>
      </w:r>
      <w:r w:rsidRPr="001B56E2">
        <w:rPr>
          <w:rFonts w:ascii="Times New Roman" w:hAnsi="Times New Roman" w:cs="Times New Roman"/>
        </w:rPr>
        <w:t>,</w:t>
      </w:r>
      <w:r w:rsidR="00803C9D" w:rsidRPr="001B56E2">
        <w:rPr>
          <w:rFonts w:ascii="Times New Roman" w:hAnsi="Times New Roman" w:cs="Times New Roman"/>
        </w:rPr>
        <w:t xml:space="preserve"> bu mahallelerden uzaklaşmak için Rum semtlerinde yer aramağa başlamışlardır.</w:t>
      </w:r>
      <w:r w:rsidR="005643B3" w:rsidRPr="001B56E2">
        <w:rPr>
          <w:rFonts w:ascii="Times New Roman" w:hAnsi="Times New Roman" w:cs="Times New Roman"/>
        </w:rPr>
        <w:t>”</w:t>
      </w:r>
    </w:p>
    <w:p w:rsidR="000B45F7" w:rsidRPr="001B56E2" w:rsidRDefault="001B56E2" w:rsidP="0093584B">
      <w:pPr>
        <w:pStyle w:val="NoSpacing"/>
        <w:ind w:firstLine="708"/>
        <w:jc w:val="both"/>
        <w:rPr>
          <w:rFonts w:ascii="Times New Roman" w:hAnsi="Times New Roman" w:cs="Times New Roman"/>
        </w:rPr>
      </w:pPr>
      <w:r>
        <w:rPr>
          <w:rFonts w:ascii="Times New Roman" w:hAnsi="Times New Roman" w:cs="Times New Roman"/>
        </w:rPr>
        <w:t xml:space="preserve">Gazeteci </w:t>
      </w:r>
      <w:r w:rsidR="000B45F7" w:rsidRPr="001B56E2">
        <w:rPr>
          <w:rFonts w:ascii="Times New Roman" w:hAnsi="Times New Roman" w:cs="Times New Roman"/>
        </w:rPr>
        <w:t xml:space="preserve">Fevzi Ali Riza da, 3 Ekim 1956 tarihli Hürsöz gazetesinde çıkan makalesinde </w:t>
      </w:r>
      <w:r w:rsidR="005643B3" w:rsidRPr="001B56E2">
        <w:rPr>
          <w:rFonts w:ascii="Times New Roman" w:hAnsi="Times New Roman" w:cs="Times New Roman"/>
        </w:rPr>
        <w:t>“</w:t>
      </w:r>
      <w:r w:rsidR="000B45F7" w:rsidRPr="001B56E2">
        <w:rPr>
          <w:rFonts w:ascii="Times New Roman" w:hAnsi="Times New Roman" w:cs="Times New Roman"/>
        </w:rPr>
        <w:t>Rum semtindeki sokağa çıkma yasağı Türkleri de etkiliyor</w:t>
      </w:r>
      <w:r w:rsidR="005643B3" w:rsidRPr="001B56E2">
        <w:rPr>
          <w:rFonts w:ascii="Times New Roman" w:hAnsi="Times New Roman" w:cs="Times New Roman"/>
        </w:rPr>
        <w:t>”</w:t>
      </w:r>
      <w:r w:rsidR="00803C9D" w:rsidRPr="001B56E2">
        <w:rPr>
          <w:rFonts w:ascii="Times New Roman" w:hAnsi="Times New Roman" w:cs="Times New Roman"/>
        </w:rPr>
        <w:t xml:space="preserve"> </w:t>
      </w:r>
      <w:r w:rsidR="006357CA" w:rsidRPr="001B56E2">
        <w:rPr>
          <w:rFonts w:ascii="Times New Roman" w:hAnsi="Times New Roman" w:cs="Times New Roman"/>
        </w:rPr>
        <w:t>diyerek, şöyle deva</w:t>
      </w:r>
      <w:r w:rsidR="000B45F7" w:rsidRPr="001B56E2">
        <w:rPr>
          <w:rFonts w:ascii="Times New Roman" w:hAnsi="Times New Roman" w:cs="Times New Roman"/>
        </w:rPr>
        <w:t>m etmekteydi:</w:t>
      </w:r>
      <w:r w:rsidR="001B7516">
        <w:rPr>
          <w:rFonts w:ascii="Times New Roman" w:hAnsi="Times New Roman" w:cs="Times New Roman"/>
        </w:rPr>
        <w:t xml:space="preserve">  </w:t>
      </w:r>
      <w:r w:rsidR="005643B3" w:rsidRPr="001B56E2">
        <w:rPr>
          <w:rFonts w:ascii="Times New Roman" w:hAnsi="Times New Roman" w:cs="Times New Roman"/>
        </w:rPr>
        <w:t>“</w:t>
      </w:r>
      <w:r w:rsidR="000B45F7" w:rsidRPr="001B56E2">
        <w:rPr>
          <w:rFonts w:ascii="Times New Roman" w:hAnsi="Times New Roman" w:cs="Times New Roman"/>
        </w:rPr>
        <w:t>Mağusa Kapusundan Tahtakaleye kadar olan kısmında 1800 ve Ömerye, Aysava ve Ayy</w:t>
      </w:r>
      <w:r w:rsidR="006357CA" w:rsidRPr="001B56E2">
        <w:rPr>
          <w:rFonts w:ascii="Times New Roman" w:hAnsi="Times New Roman" w:cs="Times New Roman"/>
        </w:rPr>
        <w:t>an</w:t>
      </w:r>
      <w:r w:rsidR="000B45F7" w:rsidRPr="001B56E2">
        <w:rPr>
          <w:rFonts w:ascii="Times New Roman" w:hAnsi="Times New Roman" w:cs="Times New Roman"/>
        </w:rPr>
        <w:t>ni mahallesinde ise 800 kadar Türk vardı</w:t>
      </w:r>
      <w:r w:rsidR="006357CA" w:rsidRPr="001B56E2">
        <w:rPr>
          <w:rFonts w:ascii="Times New Roman" w:hAnsi="Times New Roman" w:cs="Times New Roman"/>
        </w:rPr>
        <w:t>r. Bu hesaba göre Tabakhane ve Nevbethane ile K</w:t>
      </w:r>
      <w:r w:rsidR="000B45F7" w:rsidRPr="001B56E2">
        <w:rPr>
          <w:rFonts w:ascii="Times New Roman" w:hAnsi="Times New Roman" w:cs="Times New Roman"/>
        </w:rPr>
        <w:t xml:space="preserve">aramanzade mahallelerinde oturan Türkler dahil değildir. Bunların da 400 kadar olduğu nazarı itibara alınacak olursa, </w:t>
      </w:r>
      <w:proofErr w:type="gramStart"/>
      <w:r w:rsidR="000B45F7" w:rsidRPr="001B56E2">
        <w:rPr>
          <w:rFonts w:ascii="Times New Roman" w:hAnsi="Times New Roman" w:cs="Times New Roman"/>
        </w:rPr>
        <w:t xml:space="preserve">bugün </w:t>
      </w:r>
      <w:r w:rsidR="00F56F4A" w:rsidRPr="001B56E2">
        <w:rPr>
          <w:rFonts w:ascii="Times New Roman" w:hAnsi="Times New Roman" w:cs="Times New Roman"/>
        </w:rPr>
        <w:t xml:space="preserve"> 3000</w:t>
      </w:r>
      <w:proofErr w:type="gramEnd"/>
      <w:r w:rsidR="00F56F4A" w:rsidRPr="001B56E2">
        <w:rPr>
          <w:rFonts w:ascii="Times New Roman" w:hAnsi="Times New Roman" w:cs="Times New Roman"/>
        </w:rPr>
        <w:t xml:space="preserve"> kadar ırkdaşımız, tedhiş ve tedhişçilerle birlikte olan Rumlarla birlikte aynı cezaya tabi tutuluyorlar demektir ki bu, adalet ve insaf kaidelerine asla uygun değildir.</w:t>
      </w:r>
      <w:r w:rsidR="005643B3" w:rsidRPr="001B56E2">
        <w:rPr>
          <w:rFonts w:ascii="Times New Roman" w:hAnsi="Times New Roman" w:cs="Times New Roman"/>
        </w:rPr>
        <w:t>”</w:t>
      </w:r>
      <w:r w:rsidR="002D104E">
        <w:rPr>
          <w:rFonts w:ascii="Times New Roman" w:hAnsi="Times New Roman" w:cs="Times New Roman"/>
        </w:rPr>
        <w:t xml:space="preserve"> </w:t>
      </w:r>
    </w:p>
    <w:p w:rsidR="00F56F4A" w:rsidRPr="001B56E2" w:rsidRDefault="00F56F4A" w:rsidP="0093584B">
      <w:pPr>
        <w:pStyle w:val="NoSpacing"/>
        <w:ind w:firstLine="708"/>
        <w:jc w:val="both"/>
        <w:rPr>
          <w:rFonts w:ascii="Times New Roman" w:hAnsi="Times New Roman" w:cs="Times New Roman"/>
        </w:rPr>
      </w:pPr>
      <w:r w:rsidRPr="001B56E2">
        <w:rPr>
          <w:rFonts w:ascii="Times New Roman" w:hAnsi="Times New Roman" w:cs="Times New Roman"/>
        </w:rPr>
        <w:t xml:space="preserve">Hürsöz gazetesi, 17 Ekim 1956 tarihli nüshasında </w:t>
      </w:r>
      <w:r w:rsidR="005643B3" w:rsidRPr="001B56E2">
        <w:rPr>
          <w:rFonts w:ascii="Times New Roman" w:hAnsi="Times New Roman" w:cs="Times New Roman"/>
        </w:rPr>
        <w:t>“</w:t>
      </w:r>
      <w:r w:rsidRPr="001B56E2">
        <w:rPr>
          <w:rFonts w:ascii="Times New Roman" w:hAnsi="Times New Roman" w:cs="Times New Roman"/>
        </w:rPr>
        <w:t>Kıbrıs’ın bir Türk ve bir Rum bölgesine taksimi Amerika’da tetkik ediliyormuş</w:t>
      </w:r>
      <w:r w:rsidR="005643B3" w:rsidRPr="001B56E2">
        <w:rPr>
          <w:rFonts w:ascii="Times New Roman" w:hAnsi="Times New Roman" w:cs="Times New Roman"/>
        </w:rPr>
        <w:t>”</w:t>
      </w:r>
      <w:r w:rsidRPr="001B56E2">
        <w:rPr>
          <w:rFonts w:ascii="Times New Roman" w:hAnsi="Times New Roman" w:cs="Times New Roman"/>
        </w:rPr>
        <w:t xml:space="preserve"> manşetini kullanarak, Atina gazetelerinin, Kuzey’in Türklere, Güney’in de Rumlara verileceğini, 60 bin Rumun ayrılarak kendi bölgelerine göç edeceğini ya</w:t>
      </w:r>
      <w:r w:rsidR="005643B3" w:rsidRPr="001B56E2">
        <w:rPr>
          <w:rFonts w:ascii="Times New Roman" w:hAnsi="Times New Roman" w:cs="Times New Roman"/>
        </w:rPr>
        <w:t xml:space="preserve">zdığını </w:t>
      </w:r>
      <w:r w:rsidR="005643B3" w:rsidRPr="001B56E2">
        <w:rPr>
          <w:rFonts w:ascii="Times New Roman" w:hAnsi="Times New Roman" w:cs="Times New Roman"/>
        </w:rPr>
        <w:lastRenderedPageBreak/>
        <w:t>aktarmaktaydı. Haberi, N</w:t>
      </w:r>
      <w:r w:rsidRPr="001B56E2">
        <w:rPr>
          <w:rFonts w:ascii="Times New Roman" w:hAnsi="Times New Roman" w:cs="Times New Roman"/>
        </w:rPr>
        <w:t>ew York Times gazetesinin muhabiri Londra’dan bildirmekte olup, bu proj</w:t>
      </w:r>
      <w:r w:rsidRPr="001B56E2">
        <w:rPr>
          <w:rFonts w:ascii="Times New Roman" w:hAnsi="Times New Roman" w:cs="Times New Roman"/>
        </w:rPr>
        <w:t>e</w:t>
      </w:r>
      <w:r w:rsidRPr="001B56E2">
        <w:rPr>
          <w:rFonts w:ascii="Times New Roman" w:hAnsi="Times New Roman" w:cs="Times New Roman"/>
        </w:rPr>
        <w:t>nin Londra’da tetkik edilmeğe başlandığı ve Vaşington’da da büyük alaka topladığı duyurulmaktaydı.</w:t>
      </w:r>
      <w:r w:rsidR="007F089E">
        <w:rPr>
          <w:rFonts w:ascii="Times New Roman" w:hAnsi="Times New Roman" w:cs="Times New Roman"/>
        </w:rPr>
        <w:t xml:space="preserve"> </w:t>
      </w:r>
    </w:p>
    <w:p w:rsidR="00E15354" w:rsidRPr="001B56E2" w:rsidRDefault="00F56F4A" w:rsidP="0093584B">
      <w:pPr>
        <w:pStyle w:val="NoSpacing"/>
        <w:ind w:firstLine="708"/>
        <w:jc w:val="both"/>
        <w:rPr>
          <w:rFonts w:ascii="Times New Roman" w:hAnsi="Times New Roman" w:cs="Times New Roman"/>
        </w:rPr>
      </w:pPr>
      <w:r w:rsidRPr="001B56E2">
        <w:rPr>
          <w:rFonts w:ascii="Times New Roman" w:hAnsi="Times New Roman" w:cs="Times New Roman"/>
        </w:rPr>
        <w:t>12 Kasım 1956’da İngiliz Sömürge Yönetimi yaptığı bir açıklamada, Türk ve Rum maarif işl</w:t>
      </w:r>
      <w:r w:rsidRPr="001B56E2">
        <w:rPr>
          <w:rFonts w:ascii="Times New Roman" w:hAnsi="Times New Roman" w:cs="Times New Roman"/>
        </w:rPr>
        <w:t>e</w:t>
      </w:r>
      <w:r w:rsidRPr="001B56E2">
        <w:rPr>
          <w:rFonts w:ascii="Times New Roman" w:hAnsi="Times New Roman" w:cs="Times New Roman"/>
        </w:rPr>
        <w:t>rinin tamamen ayrıldığını  ve her iki cemaatın maarif işlerinin aynı cemaata mensup birisinin teftişine tabi olacağı ilan e</w:t>
      </w:r>
      <w:r w:rsidR="00204AA1" w:rsidRPr="001B56E2">
        <w:rPr>
          <w:rFonts w:ascii="Times New Roman" w:hAnsi="Times New Roman" w:cs="Times New Roman"/>
        </w:rPr>
        <w:t>t</w:t>
      </w:r>
      <w:r w:rsidRPr="001B56E2">
        <w:rPr>
          <w:rFonts w:ascii="Times New Roman" w:hAnsi="Times New Roman" w:cs="Times New Roman"/>
        </w:rPr>
        <w:t>mişti.</w:t>
      </w:r>
      <w:r w:rsidR="0093584B">
        <w:rPr>
          <w:rFonts w:ascii="Times New Roman" w:hAnsi="Times New Roman" w:cs="Times New Roman"/>
        </w:rPr>
        <w:t xml:space="preserve"> </w:t>
      </w:r>
      <w:r w:rsidRPr="001B56E2">
        <w:rPr>
          <w:rFonts w:ascii="Times New Roman" w:hAnsi="Times New Roman" w:cs="Times New Roman"/>
        </w:rPr>
        <w:t>Aralık ayı içinde önce Türk memurlar, ardından da Türk doktor ve diş heki</w:t>
      </w:r>
      <w:r w:rsidRPr="001B56E2">
        <w:rPr>
          <w:rFonts w:ascii="Times New Roman" w:hAnsi="Times New Roman" w:cs="Times New Roman"/>
        </w:rPr>
        <w:t>m</w:t>
      </w:r>
      <w:r w:rsidRPr="001B56E2">
        <w:rPr>
          <w:rFonts w:ascii="Times New Roman" w:hAnsi="Times New Roman" w:cs="Times New Roman"/>
        </w:rPr>
        <w:t>leri</w:t>
      </w:r>
      <w:r w:rsidR="005B202C" w:rsidRPr="001B56E2">
        <w:rPr>
          <w:rFonts w:ascii="Times New Roman" w:hAnsi="Times New Roman" w:cs="Times New Roman"/>
        </w:rPr>
        <w:t xml:space="preserve"> </w:t>
      </w:r>
      <w:r w:rsidRPr="001B56E2">
        <w:rPr>
          <w:rFonts w:ascii="Times New Roman" w:hAnsi="Times New Roman" w:cs="Times New Roman"/>
        </w:rPr>
        <w:t xml:space="preserve">ayrı bir cemiyet kurduklarını açıkladılar. Ayın sonunda da Türkiye Başbakanı Adnan Menderes, </w:t>
      </w:r>
      <w:r w:rsidR="005643B3" w:rsidRPr="001B56E2">
        <w:rPr>
          <w:rFonts w:ascii="Times New Roman" w:hAnsi="Times New Roman" w:cs="Times New Roman"/>
        </w:rPr>
        <w:t>“</w:t>
      </w:r>
      <w:r w:rsidRPr="001B56E2">
        <w:rPr>
          <w:rFonts w:ascii="Times New Roman" w:hAnsi="Times New Roman" w:cs="Times New Roman"/>
        </w:rPr>
        <w:t>büyük bir fedakarlık olarak adanın taksimini kabule hazır olduğunu</w:t>
      </w:r>
      <w:r w:rsidR="005643B3" w:rsidRPr="001B56E2">
        <w:rPr>
          <w:rFonts w:ascii="Times New Roman" w:hAnsi="Times New Roman" w:cs="Times New Roman"/>
        </w:rPr>
        <w:t>”</w:t>
      </w:r>
      <w:r w:rsidRPr="001B56E2">
        <w:rPr>
          <w:rFonts w:ascii="Times New Roman" w:hAnsi="Times New Roman" w:cs="Times New Roman"/>
        </w:rPr>
        <w:t xml:space="preserve"> açıkl</w:t>
      </w:r>
      <w:r w:rsidR="00204AA1" w:rsidRPr="001B56E2">
        <w:rPr>
          <w:rFonts w:ascii="Times New Roman" w:hAnsi="Times New Roman" w:cs="Times New Roman"/>
        </w:rPr>
        <w:t>adı</w:t>
      </w:r>
      <w:r w:rsidRPr="001B56E2">
        <w:rPr>
          <w:rFonts w:ascii="Times New Roman" w:hAnsi="Times New Roman" w:cs="Times New Roman"/>
        </w:rPr>
        <w:t xml:space="preserve">.  </w:t>
      </w:r>
    </w:p>
    <w:p w:rsidR="007C0838" w:rsidRPr="001B56E2" w:rsidRDefault="0013164C" w:rsidP="0093584B">
      <w:pPr>
        <w:pStyle w:val="NoSpacing"/>
        <w:ind w:firstLine="708"/>
        <w:jc w:val="both"/>
        <w:rPr>
          <w:rFonts w:ascii="Times New Roman" w:hAnsi="Times New Roman" w:cs="Times New Roman"/>
        </w:rPr>
      </w:pPr>
      <w:r w:rsidRPr="001B56E2">
        <w:rPr>
          <w:rFonts w:ascii="Times New Roman" w:hAnsi="Times New Roman" w:cs="Times New Roman"/>
        </w:rPr>
        <w:t>Bozkurt gazetesi, 3 Haziran 1957 tarihli nüshasında, Kıbrıs Türktür Partisi’nin bir toplantısı ardından Lefkoşa ve diğer kazalardaki Türk Belediye azalarının toptan istifa ettiklerini duyur</w:t>
      </w:r>
      <w:r w:rsidR="006357CA" w:rsidRPr="001B56E2">
        <w:rPr>
          <w:rFonts w:ascii="Times New Roman" w:hAnsi="Times New Roman" w:cs="Times New Roman"/>
        </w:rPr>
        <w:t>du</w:t>
      </w:r>
      <w:r w:rsidRPr="001B56E2">
        <w:rPr>
          <w:rFonts w:ascii="Times New Roman" w:hAnsi="Times New Roman" w:cs="Times New Roman"/>
        </w:rPr>
        <w:t>. Türk üyeler, 2 Mart 1958’de ayrı belediye</w:t>
      </w:r>
      <w:r w:rsidR="006357CA" w:rsidRPr="001B56E2">
        <w:rPr>
          <w:rFonts w:ascii="Times New Roman" w:hAnsi="Times New Roman" w:cs="Times New Roman"/>
        </w:rPr>
        <w:t>ler</w:t>
      </w:r>
      <w:r w:rsidRPr="001B56E2">
        <w:rPr>
          <w:rFonts w:ascii="Times New Roman" w:hAnsi="Times New Roman" w:cs="Times New Roman"/>
        </w:rPr>
        <w:t xml:space="preserve"> kurmak için mücadele kararı al</w:t>
      </w:r>
      <w:r w:rsidR="006357CA" w:rsidRPr="001B56E2">
        <w:rPr>
          <w:rFonts w:ascii="Times New Roman" w:hAnsi="Times New Roman" w:cs="Times New Roman"/>
        </w:rPr>
        <w:t>dı</w:t>
      </w:r>
      <w:r w:rsidRPr="001B56E2">
        <w:rPr>
          <w:rFonts w:ascii="Times New Roman" w:hAnsi="Times New Roman" w:cs="Times New Roman"/>
        </w:rPr>
        <w:t xml:space="preserve">lar ve </w:t>
      </w:r>
      <w:r w:rsidR="00611D05" w:rsidRPr="001B56E2">
        <w:rPr>
          <w:rFonts w:ascii="Times New Roman" w:hAnsi="Times New Roman" w:cs="Times New Roman"/>
        </w:rPr>
        <w:t xml:space="preserve">16 </w:t>
      </w:r>
      <w:r w:rsidRPr="001B56E2">
        <w:rPr>
          <w:rFonts w:ascii="Times New Roman" w:hAnsi="Times New Roman" w:cs="Times New Roman"/>
        </w:rPr>
        <w:t>Haziran 1958’de</w:t>
      </w:r>
      <w:r w:rsidR="00C33462">
        <w:rPr>
          <w:rFonts w:ascii="Times New Roman" w:hAnsi="Times New Roman" w:cs="Times New Roman"/>
        </w:rPr>
        <w:t xml:space="preserve"> Dr.Tahsin Salih </w:t>
      </w:r>
      <w:r w:rsidR="00611D05" w:rsidRPr="001B56E2">
        <w:rPr>
          <w:rFonts w:ascii="Times New Roman" w:hAnsi="Times New Roman" w:cs="Times New Roman"/>
        </w:rPr>
        <w:t>Gözmen Lefkoşa Türk belediye başkanı olarak Kıbrıs Türk liderliği tarafından göre</w:t>
      </w:r>
      <w:r w:rsidR="00611D05" w:rsidRPr="001B56E2">
        <w:rPr>
          <w:rFonts w:ascii="Times New Roman" w:hAnsi="Times New Roman" w:cs="Times New Roman"/>
        </w:rPr>
        <w:t>v</w:t>
      </w:r>
      <w:r w:rsidR="00611D05" w:rsidRPr="001B56E2">
        <w:rPr>
          <w:rFonts w:ascii="Times New Roman" w:hAnsi="Times New Roman" w:cs="Times New Roman"/>
        </w:rPr>
        <w:t>lendiril</w:t>
      </w:r>
      <w:r w:rsidR="006357CA" w:rsidRPr="001B56E2">
        <w:rPr>
          <w:rFonts w:ascii="Times New Roman" w:hAnsi="Times New Roman" w:cs="Times New Roman"/>
        </w:rPr>
        <w:t>di</w:t>
      </w:r>
      <w:r w:rsidR="00611D05" w:rsidRPr="001B56E2">
        <w:rPr>
          <w:rFonts w:ascii="Times New Roman" w:hAnsi="Times New Roman" w:cs="Times New Roman"/>
        </w:rPr>
        <w:t>. Ardından diğer kazalarda da ay</w:t>
      </w:r>
      <w:r w:rsidR="006357CA" w:rsidRPr="001B56E2">
        <w:rPr>
          <w:rFonts w:ascii="Times New Roman" w:hAnsi="Times New Roman" w:cs="Times New Roman"/>
        </w:rPr>
        <w:t>rı Türk belediyeleri oluşturuldu</w:t>
      </w:r>
      <w:r w:rsidR="00611D05" w:rsidRPr="001B56E2">
        <w:rPr>
          <w:rFonts w:ascii="Times New Roman" w:hAnsi="Times New Roman" w:cs="Times New Roman"/>
        </w:rPr>
        <w:t xml:space="preserve">. </w:t>
      </w:r>
    </w:p>
    <w:p w:rsidR="00C933EF" w:rsidRPr="001B56E2" w:rsidRDefault="00611D05"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7 Haziran 1958 akşamı Lefkoşa’daki Türk Konsolosluğu’na bağlı Haberler Merkezi’ne TMT üyeleri tarafından bir bomba kon</w:t>
      </w:r>
      <w:r w:rsidR="006357CA" w:rsidRPr="001B56E2">
        <w:rPr>
          <w:rFonts w:ascii="Times New Roman" w:eastAsia="Calibri" w:hAnsi="Times New Roman" w:cs="Times New Roman"/>
        </w:rPr>
        <w:t>du</w:t>
      </w:r>
      <w:r w:rsidRPr="001B56E2">
        <w:rPr>
          <w:rFonts w:ascii="Times New Roman" w:eastAsia="Calibri" w:hAnsi="Times New Roman" w:cs="Times New Roman"/>
        </w:rPr>
        <w:t xml:space="preserve"> ve bu kışkırtma eyleminin ardından Lefkoşa’daki karma mahall</w:t>
      </w:r>
      <w:r w:rsidRPr="001B56E2">
        <w:rPr>
          <w:rFonts w:ascii="Times New Roman" w:eastAsia="Calibri" w:hAnsi="Times New Roman" w:cs="Times New Roman"/>
        </w:rPr>
        <w:t>e</w:t>
      </w:r>
      <w:r w:rsidRPr="001B56E2">
        <w:rPr>
          <w:rFonts w:ascii="Times New Roman" w:eastAsia="Calibri" w:hAnsi="Times New Roman" w:cs="Times New Roman"/>
        </w:rPr>
        <w:t>lerde yaşayan Kıbrıslı Rumların ev ve dükkanları ateşe veril</w:t>
      </w:r>
      <w:r w:rsidR="006357CA" w:rsidRPr="001B56E2">
        <w:rPr>
          <w:rFonts w:ascii="Times New Roman" w:eastAsia="Calibri" w:hAnsi="Times New Roman" w:cs="Times New Roman"/>
        </w:rPr>
        <w:t>di</w:t>
      </w:r>
      <w:r w:rsidRPr="001B56E2">
        <w:rPr>
          <w:rFonts w:ascii="Times New Roman" w:eastAsia="Calibri" w:hAnsi="Times New Roman" w:cs="Times New Roman"/>
        </w:rPr>
        <w:t xml:space="preserve">. 12 Haziran’da İngiliz polisi tarafından düzenlenen Gönyeli’deki bir başka kışkırtma olayı sonunda 8 Kıbrıslı </w:t>
      </w:r>
      <w:r w:rsidR="006357CA" w:rsidRPr="001B56E2">
        <w:rPr>
          <w:rFonts w:ascii="Times New Roman" w:eastAsia="Calibri" w:hAnsi="Times New Roman" w:cs="Times New Roman"/>
        </w:rPr>
        <w:t>Rum</w:t>
      </w:r>
      <w:r w:rsidR="00C33462">
        <w:rPr>
          <w:rFonts w:ascii="Times New Roman" w:eastAsia="Calibri" w:hAnsi="Times New Roman" w:cs="Times New Roman"/>
        </w:rPr>
        <w:t>,</w:t>
      </w:r>
      <w:r w:rsidR="006357CA" w:rsidRPr="001B56E2">
        <w:rPr>
          <w:rFonts w:ascii="Times New Roman" w:eastAsia="Calibri" w:hAnsi="Times New Roman" w:cs="Times New Roman"/>
        </w:rPr>
        <w:t xml:space="preserve"> Türkler tarafından öld</w:t>
      </w:r>
      <w:r w:rsidR="006357CA" w:rsidRPr="001B56E2">
        <w:rPr>
          <w:rFonts w:ascii="Times New Roman" w:eastAsia="Calibri" w:hAnsi="Times New Roman" w:cs="Times New Roman"/>
        </w:rPr>
        <w:t>ü</w:t>
      </w:r>
      <w:r w:rsidR="006357CA" w:rsidRPr="001B56E2">
        <w:rPr>
          <w:rFonts w:ascii="Times New Roman" w:eastAsia="Calibri" w:hAnsi="Times New Roman" w:cs="Times New Roman"/>
        </w:rPr>
        <w:t>rüldü</w:t>
      </w:r>
      <w:r w:rsidRPr="001B56E2">
        <w:rPr>
          <w:rFonts w:ascii="Times New Roman" w:eastAsia="Calibri" w:hAnsi="Times New Roman" w:cs="Times New Roman"/>
        </w:rPr>
        <w:t xml:space="preserve">. </w:t>
      </w:r>
      <w:r w:rsidR="001B7516">
        <w:rPr>
          <w:rFonts w:ascii="Times New Roman" w:eastAsia="Calibri" w:hAnsi="Times New Roman" w:cs="Times New Roman"/>
        </w:rPr>
        <w:t xml:space="preserve">  </w:t>
      </w:r>
      <w:r w:rsidRPr="001B56E2">
        <w:rPr>
          <w:rFonts w:ascii="Times New Roman" w:eastAsia="Calibri" w:hAnsi="Times New Roman" w:cs="Times New Roman"/>
        </w:rPr>
        <w:t>Haziran 1958’de, 600 Kıbrıslı Rum aile, Türklerle yanyana yaşadıkları mahalleleri terk etmek zorunda kal</w:t>
      </w:r>
      <w:r w:rsidR="006357CA" w:rsidRPr="001B56E2">
        <w:rPr>
          <w:rFonts w:ascii="Times New Roman" w:eastAsia="Calibri" w:hAnsi="Times New Roman" w:cs="Times New Roman"/>
        </w:rPr>
        <w:t>dı</w:t>
      </w:r>
      <w:r w:rsidRPr="001B56E2">
        <w:rPr>
          <w:rFonts w:ascii="Times New Roman" w:eastAsia="Calibri" w:hAnsi="Times New Roman" w:cs="Times New Roman"/>
        </w:rPr>
        <w:t>. Ayasofya Camii yanındaki Belediye Pazarı’ndaki Rum manav ve bakkalların dükkanl</w:t>
      </w:r>
      <w:r w:rsidRPr="001B56E2">
        <w:rPr>
          <w:rFonts w:ascii="Times New Roman" w:eastAsia="Calibri" w:hAnsi="Times New Roman" w:cs="Times New Roman"/>
        </w:rPr>
        <w:t>a</w:t>
      </w:r>
      <w:r w:rsidRPr="001B56E2">
        <w:rPr>
          <w:rFonts w:ascii="Times New Roman" w:eastAsia="Calibri" w:hAnsi="Times New Roman" w:cs="Times New Roman"/>
        </w:rPr>
        <w:t>rı yağma edil</w:t>
      </w:r>
      <w:r w:rsidR="006357CA" w:rsidRPr="001B56E2">
        <w:rPr>
          <w:rFonts w:ascii="Times New Roman" w:eastAsia="Calibri" w:hAnsi="Times New Roman" w:cs="Times New Roman"/>
        </w:rPr>
        <w:t>di</w:t>
      </w:r>
      <w:r w:rsidRPr="001B56E2">
        <w:rPr>
          <w:rFonts w:ascii="Times New Roman" w:eastAsia="Calibri" w:hAnsi="Times New Roman" w:cs="Times New Roman"/>
        </w:rPr>
        <w:t>. 26 Haziran 1958’de</w:t>
      </w:r>
      <w:r w:rsidR="00BD6058" w:rsidRPr="001B56E2">
        <w:rPr>
          <w:rFonts w:ascii="Times New Roman" w:eastAsia="Calibri" w:hAnsi="Times New Roman" w:cs="Times New Roman"/>
        </w:rPr>
        <w:t>n itibaren p</w:t>
      </w:r>
      <w:r w:rsidR="00C933EF" w:rsidRPr="001B56E2">
        <w:rPr>
          <w:rFonts w:ascii="Times New Roman" w:eastAsia="Calibri" w:hAnsi="Times New Roman" w:cs="Times New Roman"/>
        </w:rPr>
        <w:t xml:space="preserve">azar yeri, artık Türklerin denetimi altına </w:t>
      </w:r>
      <w:r w:rsidR="00BD6058" w:rsidRPr="001B56E2">
        <w:rPr>
          <w:rFonts w:ascii="Times New Roman" w:eastAsia="Calibri" w:hAnsi="Times New Roman" w:cs="Times New Roman"/>
        </w:rPr>
        <w:t>girmiş</w:t>
      </w:r>
      <w:r w:rsidR="00C933EF" w:rsidRPr="001B56E2">
        <w:rPr>
          <w:rFonts w:ascii="Times New Roman" w:eastAsia="Calibri" w:hAnsi="Times New Roman" w:cs="Times New Roman"/>
        </w:rPr>
        <w:t xml:space="preserve"> ve İngiliz sömürge yönetimi bu eyleme göz yum</w:t>
      </w:r>
      <w:r w:rsidR="006357CA" w:rsidRPr="001B56E2">
        <w:rPr>
          <w:rFonts w:ascii="Times New Roman" w:eastAsia="Calibri" w:hAnsi="Times New Roman" w:cs="Times New Roman"/>
        </w:rPr>
        <w:t>muştu</w:t>
      </w:r>
      <w:r w:rsidR="00C933EF" w:rsidRPr="001B56E2">
        <w:rPr>
          <w:rFonts w:ascii="Times New Roman" w:eastAsia="Calibri" w:hAnsi="Times New Roman" w:cs="Times New Roman"/>
        </w:rPr>
        <w:t xml:space="preserve">. </w:t>
      </w:r>
    </w:p>
    <w:p w:rsidR="0093584B" w:rsidRDefault="00BD6058"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İki yıl önce, 1956’da çizilen Lefkoşa’nın taksim</w:t>
      </w:r>
      <w:r w:rsidR="007C0838" w:rsidRPr="001B56E2">
        <w:rPr>
          <w:rFonts w:ascii="Times New Roman" w:eastAsia="Calibri" w:hAnsi="Times New Roman" w:cs="Times New Roman"/>
        </w:rPr>
        <w:t xml:space="preserve"> </w:t>
      </w:r>
      <w:r w:rsidRPr="001B56E2">
        <w:rPr>
          <w:rFonts w:ascii="Times New Roman" w:eastAsia="Calibri" w:hAnsi="Times New Roman" w:cs="Times New Roman"/>
        </w:rPr>
        <w:t>çizgisi, Baf, Ermu ve Mağusa Sokaklarından geçmekteydi. İngiliz Sömürge Yönetimi, 1958 yaz aylarındaki toplumlararası çatışmalar sırasında da aynı hat üzerinden Lefkoşa’yı kuzeyde Türk ve güneyde Rum olmak üzere iki bölgeye ayır</w:t>
      </w:r>
      <w:r w:rsidR="009C7426" w:rsidRPr="001B56E2">
        <w:rPr>
          <w:rFonts w:ascii="Times New Roman" w:eastAsia="Calibri" w:hAnsi="Times New Roman" w:cs="Times New Roman"/>
        </w:rPr>
        <w:t xml:space="preserve">dı. </w:t>
      </w:r>
      <w:r w:rsidRPr="001B56E2">
        <w:rPr>
          <w:rFonts w:ascii="Times New Roman" w:eastAsia="Calibri" w:hAnsi="Times New Roman" w:cs="Times New Roman"/>
        </w:rPr>
        <w:t xml:space="preserve">Mason-Nixon hattı diye anılan </w:t>
      </w:r>
      <w:r w:rsidR="006357CA" w:rsidRPr="001B56E2">
        <w:rPr>
          <w:rFonts w:ascii="Times New Roman" w:eastAsia="Calibri" w:hAnsi="Times New Roman" w:cs="Times New Roman"/>
        </w:rPr>
        <w:t>bu çizginin bir benzeri</w:t>
      </w:r>
      <w:r w:rsidRPr="001B56E2">
        <w:rPr>
          <w:rFonts w:ascii="Times New Roman" w:eastAsia="Calibri" w:hAnsi="Times New Roman" w:cs="Times New Roman"/>
        </w:rPr>
        <w:t>, tarihte ilk defa ABD’deki Maryland ve Pennsylvania eyaletleri arasındaki sınır anlaşmazlı</w:t>
      </w:r>
      <w:r w:rsidR="006357CA" w:rsidRPr="001B56E2">
        <w:rPr>
          <w:rFonts w:ascii="Times New Roman" w:eastAsia="Calibri" w:hAnsi="Times New Roman" w:cs="Times New Roman"/>
        </w:rPr>
        <w:t>ğı sırasında kullanılmıştı</w:t>
      </w:r>
      <w:r w:rsidRPr="001B56E2">
        <w:rPr>
          <w:rFonts w:ascii="Times New Roman" w:eastAsia="Calibri" w:hAnsi="Times New Roman" w:cs="Times New Roman"/>
        </w:rPr>
        <w:t>.</w:t>
      </w:r>
    </w:p>
    <w:p w:rsidR="0093584B" w:rsidRDefault="0093584B" w:rsidP="0093584B">
      <w:pPr>
        <w:pStyle w:val="NoSpacing"/>
        <w:jc w:val="both"/>
        <w:rPr>
          <w:rFonts w:ascii="Times New Roman" w:eastAsia="Calibri" w:hAnsi="Times New Roman" w:cs="Times New Roman"/>
        </w:rPr>
      </w:pPr>
    </w:p>
    <w:p w:rsidR="00BD6058" w:rsidRPr="001B56E2" w:rsidRDefault="0093584B" w:rsidP="0093584B">
      <w:pPr>
        <w:pStyle w:val="NoSpacing"/>
        <w:jc w:val="both"/>
        <w:rPr>
          <w:rFonts w:ascii="Times New Roman" w:eastAsia="Calibri" w:hAnsi="Times New Roman" w:cs="Times New Roman"/>
        </w:rPr>
      </w:pPr>
      <w:r>
        <w:rPr>
          <w:rFonts w:ascii="Times New Roman" w:eastAsia="Calibri" w:hAnsi="Times New Roman" w:cs="Times New Roman"/>
        </w:rPr>
        <w:t>İKİNCİ BÖLÜNME 1963’DE</w:t>
      </w:r>
      <w:r w:rsidR="00BD6058" w:rsidRPr="001B56E2">
        <w:rPr>
          <w:rFonts w:ascii="Times New Roman" w:eastAsia="Calibri" w:hAnsi="Times New Roman" w:cs="Times New Roman"/>
        </w:rPr>
        <w:t xml:space="preserve"> </w:t>
      </w:r>
    </w:p>
    <w:p w:rsidR="0093584B" w:rsidRDefault="008A131D"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 xml:space="preserve">Ada 1960’da bağımsızlığına kavuştuğu zaman Lefkoşa’nın toplam nüfusu 45,629 kişi idi. Lefkoşa’da 21 Aralık 1963’da </w:t>
      </w:r>
      <w:r w:rsidR="00BD6058" w:rsidRPr="001B56E2">
        <w:rPr>
          <w:rFonts w:ascii="Times New Roman" w:eastAsia="Calibri" w:hAnsi="Times New Roman" w:cs="Times New Roman"/>
        </w:rPr>
        <w:t>başlayan toplumlararası çatışmaların ardından da aynı taksim hattı</w:t>
      </w:r>
      <w:r w:rsidR="006357CA" w:rsidRPr="001B56E2">
        <w:rPr>
          <w:rFonts w:ascii="Times New Roman" w:eastAsia="Calibri" w:hAnsi="Times New Roman" w:cs="Times New Roman"/>
        </w:rPr>
        <w:t>,</w:t>
      </w:r>
      <w:r w:rsidR="00BD6058" w:rsidRPr="001B56E2">
        <w:rPr>
          <w:rFonts w:ascii="Times New Roman" w:eastAsia="Calibri" w:hAnsi="Times New Roman" w:cs="Times New Roman"/>
        </w:rPr>
        <w:t xml:space="preserve"> yeşil bir kalemle çizildiğinden, günümüze kadar gelen “Yeşil Hat” </w:t>
      </w:r>
      <w:r w:rsidR="00C31A16">
        <w:rPr>
          <w:rFonts w:ascii="Times New Roman" w:eastAsia="Calibri" w:hAnsi="Times New Roman" w:cs="Times New Roman"/>
        </w:rPr>
        <w:t>oluşmuş oluyordu.</w:t>
      </w:r>
      <w:r w:rsidR="004C6386">
        <w:rPr>
          <w:rFonts w:ascii="Times New Roman" w:eastAsia="Calibri" w:hAnsi="Times New Roman" w:cs="Times New Roman"/>
        </w:rPr>
        <w:t xml:space="preserve"> </w:t>
      </w:r>
      <w:r w:rsidR="00C33462">
        <w:rPr>
          <w:rFonts w:ascii="Times New Roman" w:eastAsia="Calibri" w:hAnsi="Times New Roman" w:cs="Times New Roman"/>
        </w:rPr>
        <w:t xml:space="preserve">Başkent </w:t>
      </w:r>
      <w:r w:rsidR="00BD6058" w:rsidRPr="001B56E2">
        <w:rPr>
          <w:rFonts w:ascii="Times New Roman" w:eastAsia="Calibri" w:hAnsi="Times New Roman" w:cs="Times New Roman"/>
        </w:rPr>
        <w:t>Lefk</w:t>
      </w:r>
      <w:r w:rsidR="00BD6058" w:rsidRPr="001B56E2">
        <w:rPr>
          <w:rFonts w:ascii="Times New Roman" w:eastAsia="Calibri" w:hAnsi="Times New Roman" w:cs="Times New Roman"/>
        </w:rPr>
        <w:t>o</w:t>
      </w:r>
      <w:r w:rsidR="00BD6058" w:rsidRPr="001B56E2">
        <w:rPr>
          <w:rFonts w:ascii="Times New Roman" w:eastAsia="Calibri" w:hAnsi="Times New Roman" w:cs="Times New Roman"/>
        </w:rPr>
        <w:t xml:space="preserve">şa’yı ikiye bölen ve </w:t>
      </w:r>
      <w:proofErr w:type="gramStart"/>
      <w:r w:rsidR="00BD6058" w:rsidRPr="001B56E2">
        <w:rPr>
          <w:rFonts w:ascii="Times New Roman" w:eastAsia="Calibri" w:hAnsi="Times New Roman" w:cs="Times New Roman"/>
        </w:rPr>
        <w:t>6.4</w:t>
      </w:r>
      <w:proofErr w:type="gramEnd"/>
      <w:r w:rsidR="00BD6058" w:rsidRPr="001B56E2">
        <w:rPr>
          <w:rFonts w:ascii="Times New Roman" w:eastAsia="Calibri" w:hAnsi="Times New Roman" w:cs="Times New Roman"/>
        </w:rPr>
        <w:t xml:space="preserve"> km uzunluğunda olan bu çizgi, 1974’deki savaştan sonra adanın bütününe yayılan 180 km’lik bir ateşkes hattına dönüş</w:t>
      </w:r>
      <w:r w:rsidR="006357CA" w:rsidRPr="001B56E2">
        <w:rPr>
          <w:rFonts w:ascii="Times New Roman" w:eastAsia="Calibri" w:hAnsi="Times New Roman" w:cs="Times New Roman"/>
        </w:rPr>
        <w:t>türül</w:t>
      </w:r>
      <w:r w:rsidR="009C7426" w:rsidRPr="001B56E2">
        <w:rPr>
          <w:rFonts w:ascii="Times New Roman" w:eastAsia="Calibri" w:hAnsi="Times New Roman" w:cs="Times New Roman"/>
        </w:rPr>
        <w:t>dü</w:t>
      </w:r>
      <w:r w:rsidR="00BD6058" w:rsidRPr="001B56E2">
        <w:rPr>
          <w:rFonts w:ascii="Times New Roman" w:eastAsia="Calibri" w:hAnsi="Times New Roman" w:cs="Times New Roman"/>
        </w:rPr>
        <w:t xml:space="preserve"> ve İngiliz-Amerikan emperyalizminin adamızı taksim planının somutlaşmasında da rol oyna</w:t>
      </w:r>
      <w:r w:rsidR="009C7426" w:rsidRPr="001B56E2">
        <w:rPr>
          <w:rFonts w:ascii="Times New Roman" w:eastAsia="Calibri" w:hAnsi="Times New Roman" w:cs="Times New Roman"/>
        </w:rPr>
        <w:t>dı.</w:t>
      </w:r>
    </w:p>
    <w:p w:rsidR="0093584B" w:rsidRDefault="0093584B" w:rsidP="0093584B">
      <w:pPr>
        <w:pStyle w:val="NoSpacing"/>
        <w:jc w:val="both"/>
        <w:rPr>
          <w:rFonts w:ascii="Times New Roman" w:eastAsia="Calibri" w:hAnsi="Times New Roman" w:cs="Times New Roman"/>
        </w:rPr>
      </w:pPr>
    </w:p>
    <w:p w:rsidR="007C0838" w:rsidRPr="001B56E2" w:rsidRDefault="0093584B" w:rsidP="0093584B">
      <w:pPr>
        <w:pStyle w:val="NoSpacing"/>
        <w:jc w:val="both"/>
        <w:rPr>
          <w:rFonts w:ascii="Times New Roman" w:eastAsia="Calibri" w:hAnsi="Times New Roman" w:cs="Times New Roman"/>
        </w:rPr>
      </w:pPr>
      <w:r>
        <w:rPr>
          <w:rFonts w:ascii="Times New Roman" w:eastAsia="Calibri" w:hAnsi="Times New Roman" w:cs="Times New Roman"/>
        </w:rPr>
        <w:t>BAŞKENT YANINDA ADANIN DA TAKSİMİ 1974’DE</w:t>
      </w:r>
      <w:r w:rsidR="009C7426" w:rsidRPr="001B56E2">
        <w:rPr>
          <w:rFonts w:ascii="Times New Roman" w:eastAsia="Calibri" w:hAnsi="Times New Roman" w:cs="Times New Roman"/>
        </w:rPr>
        <w:t xml:space="preserve"> </w:t>
      </w:r>
      <w:r w:rsidR="00BD6058" w:rsidRPr="001B56E2">
        <w:rPr>
          <w:rFonts w:ascii="Times New Roman" w:eastAsia="Calibri" w:hAnsi="Times New Roman" w:cs="Times New Roman"/>
        </w:rPr>
        <w:t xml:space="preserve"> </w:t>
      </w:r>
    </w:p>
    <w:p w:rsidR="009C7426" w:rsidRPr="001B56E2" w:rsidRDefault="00E3467B"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Bil</w:t>
      </w:r>
      <w:r w:rsidR="006357CA" w:rsidRPr="001B56E2">
        <w:rPr>
          <w:rFonts w:ascii="Times New Roman" w:eastAsia="Calibri" w:hAnsi="Times New Roman" w:cs="Times New Roman"/>
        </w:rPr>
        <w:t>indiği</w:t>
      </w:r>
      <w:r w:rsidRPr="001B56E2">
        <w:rPr>
          <w:rFonts w:ascii="Times New Roman" w:eastAsia="Calibri" w:hAnsi="Times New Roman" w:cs="Times New Roman"/>
        </w:rPr>
        <w:t xml:space="preserve"> gibi </w:t>
      </w:r>
      <w:r w:rsidR="006357CA" w:rsidRPr="001B56E2">
        <w:rPr>
          <w:rFonts w:ascii="Times New Roman" w:eastAsia="Calibri" w:hAnsi="Times New Roman" w:cs="Times New Roman"/>
        </w:rPr>
        <w:t xml:space="preserve">1960’da kurulan </w:t>
      </w:r>
      <w:r w:rsidRPr="001B56E2">
        <w:rPr>
          <w:rFonts w:ascii="Times New Roman" w:eastAsia="Calibri" w:hAnsi="Times New Roman" w:cs="Times New Roman"/>
        </w:rPr>
        <w:t>Kıbrıs Cumhuriyeti</w:t>
      </w:r>
      <w:r w:rsidR="006357CA" w:rsidRPr="001B56E2">
        <w:rPr>
          <w:rFonts w:ascii="Times New Roman" w:eastAsia="Calibri" w:hAnsi="Times New Roman" w:cs="Times New Roman"/>
        </w:rPr>
        <w:t xml:space="preserve"> devleti</w:t>
      </w:r>
      <w:r w:rsidRPr="001B56E2">
        <w:rPr>
          <w:rFonts w:ascii="Times New Roman" w:eastAsia="Calibri" w:hAnsi="Times New Roman" w:cs="Times New Roman"/>
        </w:rPr>
        <w:t>nin bağımsızlık, egemenlik ve to</w:t>
      </w:r>
      <w:r w:rsidRPr="001B56E2">
        <w:rPr>
          <w:rFonts w:ascii="Times New Roman" w:eastAsia="Calibri" w:hAnsi="Times New Roman" w:cs="Times New Roman"/>
        </w:rPr>
        <w:t>p</w:t>
      </w:r>
      <w:r w:rsidRPr="001B56E2">
        <w:rPr>
          <w:rFonts w:ascii="Times New Roman" w:eastAsia="Calibri" w:hAnsi="Times New Roman" w:cs="Times New Roman"/>
        </w:rPr>
        <w:t>rak bütünlüğü, üç NATO ülkesi olan Birleşik Krallık, Yunanistan ve Türkiye tarafından garanti edi</w:t>
      </w:r>
      <w:r w:rsidRPr="001B56E2">
        <w:rPr>
          <w:rFonts w:ascii="Times New Roman" w:eastAsia="Calibri" w:hAnsi="Times New Roman" w:cs="Times New Roman"/>
        </w:rPr>
        <w:t>l</w:t>
      </w:r>
      <w:r w:rsidRPr="001B56E2">
        <w:rPr>
          <w:rFonts w:ascii="Times New Roman" w:eastAsia="Calibri" w:hAnsi="Times New Roman" w:cs="Times New Roman"/>
        </w:rPr>
        <w:t>mişti. Ama Yunanistan, 15 Temmuz 1974’de Kıbrıs’ın yasal hükümetine karşı faşist bir darbe düze</w:t>
      </w:r>
      <w:r w:rsidRPr="001B56E2">
        <w:rPr>
          <w:rFonts w:ascii="Times New Roman" w:eastAsia="Calibri" w:hAnsi="Times New Roman" w:cs="Times New Roman"/>
        </w:rPr>
        <w:t>n</w:t>
      </w:r>
      <w:r w:rsidRPr="001B56E2">
        <w:rPr>
          <w:rFonts w:ascii="Times New Roman" w:eastAsia="Calibri" w:hAnsi="Times New Roman" w:cs="Times New Roman"/>
        </w:rPr>
        <w:t>le</w:t>
      </w:r>
      <w:r w:rsidR="006357CA" w:rsidRPr="001B56E2">
        <w:rPr>
          <w:rFonts w:ascii="Times New Roman" w:eastAsia="Calibri" w:hAnsi="Times New Roman" w:cs="Times New Roman"/>
        </w:rPr>
        <w:t>yince, b</w:t>
      </w:r>
      <w:r w:rsidRPr="001B56E2">
        <w:rPr>
          <w:rFonts w:ascii="Times New Roman" w:eastAsia="Calibri" w:hAnsi="Times New Roman" w:cs="Times New Roman"/>
        </w:rPr>
        <w:t>undan 5 gün sonra 20 Temmuz 1974’de Türkiye, Kıbrıs Türk toplumunu koruma gerekçesi</w:t>
      </w:r>
      <w:r w:rsidRPr="001B56E2">
        <w:rPr>
          <w:rFonts w:ascii="Times New Roman" w:eastAsia="Calibri" w:hAnsi="Times New Roman" w:cs="Times New Roman"/>
        </w:rPr>
        <w:t>y</w:t>
      </w:r>
      <w:r w:rsidRPr="001B56E2">
        <w:rPr>
          <w:rFonts w:ascii="Times New Roman" w:eastAsia="Calibri" w:hAnsi="Times New Roman" w:cs="Times New Roman"/>
        </w:rPr>
        <w:t>le adaya askeri bir müdahalede bulundu. Birleşik Krallık da</w:t>
      </w:r>
      <w:r w:rsidR="008A131D" w:rsidRPr="001B56E2">
        <w:rPr>
          <w:rFonts w:ascii="Times New Roman" w:eastAsia="Calibri" w:hAnsi="Times New Roman" w:cs="Times New Roman"/>
        </w:rPr>
        <w:t xml:space="preserve">, </w:t>
      </w:r>
      <w:r w:rsidR="00C33462">
        <w:rPr>
          <w:rFonts w:ascii="Times New Roman" w:eastAsia="Calibri" w:hAnsi="Times New Roman" w:cs="Times New Roman"/>
        </w:rPr>
        <w:t xml:space="preserve">sadece </w:t>
      </w:r>
      <w:r w:rsidR="008A131D" w:rsidRPr="001B56E2">
        <w:rPr>
          <w:rFonts w:ascii="Times New Roman" w:eastAsia="Calibri" w:hAnsi="Times New Roman" w:cs="Times New Roman"/>
        </w:rPr>
        <w:t>adadaki egemen üs toprağını k</w:t>
      </w:r>
      <w:r w:rsidR="008A131D" w:rsidRPr="001B56E2">
        <w:rPr>
          <w:rFonts w:ascii="Times New Roman" w:eastAsia="Calibri" w:hAnsi="Times New Roman" w:cs="Times New Roman"/>
        </w:rPr>
        <w:t>o</w:t>
      </w:r>
      <w:r w:rsidR="008A131D" w:rsidRPr="001B56E2">
        <w:rPr>
          <w:rFonts w:ascii="Times New Roman" w:eastAsia="Calibri" w:hAnsi="Times New Roman" w:cs="Times New Roman"/>
        </w:rPr>
        <w:t>ruma altına alarak, olanlara</w:t>
      </w:r>
      <w:r w:rsidRPr="001B56E2">
        <w:rPr>
          <w:rFonts w:ascii="Times New Roman" w:eastAsia="Calibri" w:hAnsi="Times New Roman" w:cs="Times New Roman"/>
        </w:rPr>
        <w:t xml:space="preserve"> sey</w:t>
      </w:r>
      <w:r w:rsidR="008A131D" w:rsidRPr="001B56E2">
        <w:rPr>
          <w:rFonts w:ascii="Times New Roman" w:eastAsia="Calibri" w:hAnsi="Times New Roman" w:cs="Times New Roman"/>
        </w:rPr>
        <w:t xml:space="preserve">irci kaldı ve </w:t>
      </w:r>
      <w:r w:rsidR="009C7426" w:rsidRPr="001B56E2">
        <w:rPr>
          <w:rFonts w:ascii="Times New Roman" w:eastAsia="Calibri" w:hAnsi="Times New Roman" w:cs="Times New Roman"/>
        </w:rPr>
        <w:t xml:space="preserve">dış bir askeri gücün </w:t>
      </w:r>
      <w:r w:rsidRPr="001B56E2">
        <w:rPr>
          <w:rFonts w:ascii="Times New Roman" w:eastAsia="Calibri" w:hAnsi="Times New Roman" w:cs="Times New Roman"/>
        </w:rPr>
        <w:t>adanın kuzey kısmında kalan %37’lik bir bölümü</w:t>
      </w:r>
      <w:r w:rsidR="008A131D" w:rsidRPr="001B56E2">
        <w:rPr>
          <w:rFonts w:ascii="Times New Roman" w:eastAsia="Calibri" w:hAnsi="Times New Roman" w:cs="Times New Roman"/>
        </w:rPr>
        <w:t>nün işgal e</w:t>
      </w:r>
      <w:r w:rsidR="00C33462">
        <w:rPr>
          <w:rFonts w:ascii="Times New Roman" w:eastAsia="Calibri" w:hAnsi="Times New Roman" w:cs="Times New Roman"/>
        </w:rPr>
        <w:t xml:space="preserve">tmesine </w:t>
      </w:r>
      <w:r w:rsidR="008A131D" w:rsidRPr="001B56E2">
        <w:rPr>
          <w:rFonts w:ascii="Times New Roman" w:eastAsia="Calibri" w:hAnsi="Times New Roman" w:cs="Times New Roman"/>
        </w:rPr>
        <w:t xml:space="preserve">engel olmadı. </w:t>
      </w:r>
    </w:p>
    <w:p w:rsidR="00E3467B" w:rsidRPr="001B56E2" w:rsidRDefault="008A131D" w:rsidP="009F3736">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Türkiye’nin iki askeri harekâtı sonunda ç</w:t>
      </w:r>
      <w:r w:rsidR="00E3467B" w:rsidRPr="001B56E2">
        <w:rPr>
          <w:rFonts w:ascii="Times New Roman" w:eastAsia="Calibri" w:hAnsi="Times New Roman" w:cs="Times New Roman"/>
        </w:rPr>
        <w:t xml:space="preserve">izilen ateşkes veya taksim hattı, adayı </w:t>
      </w:r>
      <w:r w:rsidR="0056311D" w:rsidRPr="001B56E2">
        <w:rPr>
          <w:rFonts w:ascii="Times New Roman" w:eastAsia="Calibri" w:hAnsi="Times New Roman" w:cs="Times New Roman"/>
        </w:rPr>
        <w:t>Lefkoşa üz</w:t>
      </w:r>
      <w:r w:rsidR="0056311D" w:rsidRPr="001B56E2">
        <w:rPr>
          <w:rFonts w:ascii="Times New Roman" w:eastAsia="Calibri" w:hAnsi="Times New Roman" w:cs="Times New Roman"/>
        </w:rPr>
        <w:t>e</w:t>
      </w:r>
      <w:r w:rsidR="0056311D" w:rsidRPr="001B56E2">
        <w:rPr>
          <w:rFonts w:ascii="Times New Roman" w:eastAsia="Calibri" w:hAnsi="Times New Roman" w:cs="Times New Roman"/>
        </w:rPr>
        <w:t xml:space="preserve">rindeki yeşil hattın doğu ve batıya doğru uzatılması sonucu, adamız </w:t>
      </w:r>
      <w:r w:rsidR="00E3467B" w:rsidRPr="001B56E2">
        <w:rPr>
          <w:rFonts w:ascii="Times New Roman" w:eastAsia="Calibri" w:hAnsi="Times New Roman" w:cs="Times New Roman"/>
        </w:rPr>
        <w:t>kuzey ve güne</w:t>
      </w:r>
      <w:r w:rsidR="0056311D" w:rsidRPr="001B56E2">
        <w:rPr>
          <w:rFonts w:ascii="Times New Roman" w:eastAsia="Calibri" w:hAnsi="Times New Roman" w:cs="Times New Roman"/>
        </w:rPr>
        <w:t>y Kıbr</w:t>
      </w:r>
      <w:r w:rsidR="009F3736">
        <w:rPr>
          <w:rFonts w:ascii="Times New Roman" w:eastAsia="Calibri" w:hAnsi="Times New Roman" w:cs="Times New Roman"/>
        </w:rPr>
        <w:t>ıs olmak üzere ikiye ayrıldı. 17</w:t>
      </w:r>
      <w:r w:rsidR="0056311D" w:rsidRPr="001B56E2">
        <w:rPr>
          <w:rFonts w:ascii="Times New Roman" w:eastAsia="Calibri" w:hAnsi="Times New Roman" w:cs="Times New Roman"/>
        </w:rPr>
        <w:t>0 bin Kıbrıslı Rum taksim çizgisinin güneyine</w:t>
      </w:r>
      <w:r w:rsidR="009F3736">
        <w:rPr>
          <w:rFonts w:ascii="Times New Roman" w:eastAsia="Calibri" w:hAnsi="Times New Roman" w:cs="Times New Roman"/>
        </w:rPr>
        <w:t>, 45</w:t>
      </w:r>
      <w:r w:rsidR="006357CA" w:rsidRPr="001B56E2">
        <w:rPr>
          <w:rFonts w:ascii="Times New Roman" w:eastAsia="Calibri" w:hAnsi="Times New Roman" w:cs="Times New Roman"/>
        </w:rPr>
        <w:t xml:space="preserve"> bin Kıbrıslı Türk de taksim çizgisinin kuzeyine</w:t>
      </w:r>
      <w:r w:rsidR="0056311D" w:rsidRPr="001B56E2">
        <w:rPr>
          <w:rFonts w:ascii="Times New Roman" w:eastAsia="Calibri" w:hAnsi="Times New Roman" w:cs="Times New Roman"/>
        </w:rPr>
        <w:t xml:space="preserve"> göçmek zorunda bırakıl</w:t>
      </w:r>
      <w:r w:rsidR="00C31A16">
        <w:rPr>
          <w:rFonts w:ascii="Times New Roman" w:eastAsia="Calibri" w:hAnsi="Times New Roman" w:cs="Times New Roman"/>
        </w:rPr>
        <w:t>dı.</w:t>
      </w:r>
      <w:r w:rsidR="00DA3772">
        <w:rPr>
          <w:rFonts w:ascii="Times New Roman" w:eastAsia="Calibri" w:hAnsi="Times New Roman" w:cs="Times New Roman"/>
          <w:color w:val="FF0000"/>
        </w:rPr>
        <w:t xml:space="preserve"> </w:t>
      </w:r>
      <w:r w:rsidR="006357CA" w:rsidRPr="001B56E2">
        <w:rPr>
          <w:rFonts w:ascii="Times New Roman" w:eastAsia="Calibri" w:hAnsi="Times New Roman" w:cs="Times New Roman"/>
        </w:rPr>
        <w:t xml:space="preserve">Türkiye, adanın </w:t>
      </w:r>
      <w:r w:rsidR="0056311D" w:rsidRPr="001B56E2">
        <w:rPr>
          <w:rFonts w:ascii="Times New Roman" w:eastAsia="Calibri" w:hAnsi="Times New Roman" w:cs="Times New Roman"/>
        </w:rPr>
        <w:t xml:space="preserve">kuzeyindeki </w:t>
      </w:r>
      <w:r w:rsidR="006357CA" w:rsidRPr="001B56E2">
        <w:rPr>
          <w:rFonts w:ascii="Times New Roman" w:eastAsia="Calibri" w:hAnsi="Times New Roman" w:cs="Times New Roman"/>
        </w:rPr>
        <w:t xml:space="preserve">35 bin </w:t>
      </w:r>
      <w:r w:rsidR="006A7F51" w:rsidRPr="001B56E2">
        <w:rPr>
          <w:rFonts w:ascii="Times New Roman" w:eastAsia="Calibri" w:hAnsi="Times New Roman" w:cs="Times New Roman"/>
        </w:rPr>
        <w:t xml:space="preserve">kişilik askeri bir gücün </w:t>
      </w:r>
      <w:r w:rsidR="0056311D" w:rsidRPr="001B56E2">
        <w:rPr>
          <w:rFonts w:ascii="Times New Roman" w:eastAsia="Calibri" w:hAnsi="Times New Roman" w:cs="Times New Roman"/>
        </w:rPr>
        <w:t>işgali altındaki bölgeye</w:t>
      </w:r>
      <w:r w:rsidR="006A7F51" w:rsidRPr="001B56E2">
        <w:rPr>
          <w:rFonts w:ascii="Times New Roman" w:eastAsia="Calibri" w:hAnsi="Times New Roman" w:cs="Times New Roman"/>
        </w:rPr>
        <w:t>,</w:t>
      </w:r>
      <w:r w:rsidR="0056311D" w:rsidRPr="001B56E2">
        <w:rPr>
          <w:rFonts w:ascii="Times New Roman" w:eastAsia="Calibri" w:hAnsi="Times New Roman" w:cs="Times New Roman"/>
        </w:rPr>
        <w:t xml:space="preserve"> Cenevre Sözleşmesine aykırı </w:t>
      </w:r>
      <w:r w:rsidR="006357CA" w:rsidRPr="001B56E2">
        <w:rPr>
          <w:rFonts w:ascii="Times New Roman" w:eastAsia="Calibri" w:hAnsi="Times New Roman" w:cs="Times New Roman"/>
        </w:rPr>
        <w:t>olarak Anadolu’dan nüfus aktar</w:t>
      </w:r>
      <w:r w:rsidR="004531CC">
        <w:rPr>
          <w:rFonts w:ascii="Times New Roman" w:eastAsia="Calibri" w:hAnsi="Times New Roman" w:cs="Times New Roman"/>
        </w:rPr>
        <w:t>dı ve 1983</w:t>
      </w:r>
      <w:r w:rsidR="0056311D" w:rsidRPr="001B56E2">
        <w:rPr>
          <w:rFonts w:ascii="Times New Roman" w:eastAsia="Calibri" w:hAnsi="Times New Roman" w:cs="Times New Roman"/>
        </w:rPr>
        <w:t xml:space="preserve">’de </w:t>
      </w:r>
      <w:r w:rsidR="006A7F51" w:rsidRPr="001B56E2">
        <w:rPr>
          <w:rFonts w:ascii="Times New Roman" w:eastAsia="Calibri" w:hAnsi="Times New Roman" w:cs="Times New Roman"/>
        </w:rPr>
        <w:t xml:space="preserve">burada </w:t>
      </w:r>
      <w:r w:rsidR="0056311D" w:rsidRPr="001B56E2">
        <w:rPr>
          <w:rFonts w:ascii="Times New Roman" w:eastAsia="Calibri" w:hAnsi="Times New Roman" w:cs="Times New Roman"/>
        </w:rPr>
        <w:t>KKTC adında ayrı bir devlet ilan e</w:t>
      </w:r>
      <w:r w:rsidR="009C7426" w:rsidRPr="001B56E2">
        <w:rPr>
          <w:rFonts w:ascii="Times New Roman" w:eastAsia="Calibri" w:hAnsi="Times New Roman" w:cs="Times New Roman"/>
        </w:rPr>
        <w:t xml:space="preserve">dildi. </w:t>
      </w:r>
      <w:r w:rsidR="0056311D" w:rsidRPr="001B56E2">
        <w:rPr>
          <w:rFonts w:ascii="Times New Roman" w:eastAsia="Calibri" w:hAnsi="Times New Roman" w:cs="Times New Roman"/>
        </w:rPr>
        <w:t>40 yılı aşkın bir süredir Kıbrıs Cumhuriy</w:t>
      </w:r>
      <w:r w:rsidR="0056311D" w:rsidRPr="001B56E2">
        <w:rPr>
          <w:rFonts w:ascii="Times New Roman" w:eastAsia="Calibri" w:hAnsi="Times New Roman" w:cs="Times New Roman"/>
        </w:rPr>
        <w:t>e</w:t>
      </w:r>
      <w:r w:rsidR="0056311D" w:rsidRPr="001B56E2">
        <w:rPr>
          <w:rFonts w:ascii="Times New Roman" w:eastAsia="Calibri" w:hAnsi="Times New Roman" w:cs="Times New Roman"/>
        </w:rPr>
        <w:t xml:space="preserve">ti’nin kuzey </w:t>
      </w:r>
      <w:r w:rsidR="006A7F51" w:rsidRPr="001B56E2">
        <w:rPr>
          <w:rFonts w:ascii="Times New Roman" w:eastAsia="Calibri" w:hAnsi="Times New Roman" w:cs="Times New Roman"/>
        </w:rPr>
        <w:t>toprakları</w:t>
      </w:r>
      <w:r w:rsidR="00C33462">
        <w:rPr>
          <w:rFonts w:ascii="Times New Roman" w:eastAsia="Calibri" w:hAnsi="Times New Roman" w:cs="Times New Roman"/>
        </w:rPr>
        <w:t>,</w:t>
      </w:r>
      <w:r w:rsidR="006A7F51" w:rsidRPr="001B56E2">
        <w:rPr>
          <w:rFonts w:ascii="Times New Roman" w:eastAsia="Calibri" w:hAnsi="Times New Roman" w:cs="Times New Roman"/>
        </w:rPr>
        <w:t xml:space="preserve"> </w:t>
      </w:r>
      <w:r w:rsidR="00C33462">
        <w:rPr>
          <w:rFonts w:ascii="Times New Roman" w:eastAsia="Calibri" w:hAnsi="Times New Roman" w:cs="Times New Roman"/>
        </w:rPr>
        <w:t xml:space="preserve">bir </w:t>
      </w:r>
      <w:r w:rsidR="0056311D" w:rsidRPr="001B56E2">
        <w:rPr>
          <w:rFonts w:ascii="Times New Roman" w:eastAsia="Calibri" w:hAnsi="Times New Roman" w:cs="Times New Roman"/>
        </w:rPr>
        <w:t>sömürge</w:t>
      </w:r>
      <w:r w:rsidR="006A7F51" w:rsidRPr="001B56E2">
        <w:rPr>
          <w:rFonts w:ascii="Times New Roman" w:eastAsia="Calibri" w:hAnsi="Times New Roman" w:cs="Times New Roman"/>
        </w:rPr>
        <w:t xml:space="preserve"> haline getirilmiş</w:t>
      </w:r>
      <w:r w:rsidR="0056311D" w:rsidRPr="001B56E2">
        <w:rPr>
          <w:rFonts w:ascii="Times New Roman" w:eastAsia="Calibri" w:hAnsi="Times New Roman" w:cs="Times New Roman"/>
        </w:rPr>
        <w:t xml:space="preserve"> </w:t>
      </w:r>
      <w:r w:rsidR="00C33462">
        <w:rPr>
          <w:rFonts w:ascii="Times New Roman" w:eastAsia="Calibri" w:hAnsi="Times New Roman" w:cs="Times New Roman"/>
        </w:rPr>
        <w:t xml:space="preserve">olup, AİHM’nin tanımladığı şekilde </w:t>
      </w:r>
      <w:r w:rsidR="0056311D" w:rsidRPr="001B56E2">
        <w:rPr>
          <w:rFonts w:ascii="Times New Roman" w:eastAsia="Calibri" w:hAnsi="Times New Roman" w:cs="Times New Roman"/>
        </w:rPr>
        <w:t xml:space="preserve">Türkiye’nin bir </w:t>
      </w:r>
      <w:r w:rsidR="006A7F51" w:rsidRPr="001B56E2">
        <w:rPr>
          <w:rFonts w:ascii="Times New Roman" w:eastAsia="Calibri" w:hAnsi="Times New Roman" w:cs="Times New Roman"/>
        </w:rPr>
        <w:t xml:space="preserve">alt yönetimi </w:t>
      </w:r>
      <w:r w:rsidR="004531CC">
        <w:rPr>
          <w:rFonts w:ascii="Times New Roman" w:eastAsia="Calibri" w:hAnsi="Times New Roman" w:cs="Times New Roman"/>
        </w:rPr>
        <w:t xml:space="preserve">olarak </w:t>
      </w:r>
      <w:r w:rsidR="0056311D" w:rsidRPr="001B56E2">
        <w:rPr>
          <w:rFonts w:ascii="Times New Roman" w:eastAsia="Calibri" w:hAnsi="Times New Roman" w:cs="Times New Roman"/>
        </w:rPr>
        <w:t xml:space="preserve">yönetilmektedir. </w:t>
      </w:r>
      <w:r w:rsidR="00E3467B" w:rsidRPr="001B56E2">
        <w:rPr>
          <w:rFonts w:ascii="Times New Roman" w:eastAsia="Calibri" w:hAnsi="Times New Roman" w:cs="Times New Roman"/>
        </w:rPr>
        <w:t xml:space="preserve"> </w:t>
      </w:r>
    </w:p>
    <w:p w:rsidR="00945771" w:rsidRPr="001B56E2" w:rsidRDefault="00945771" w:rsidP="0093584B">
      <w:pPr>
        <w:pStyle w:val="NoSpacing"/>
        <w:ind w:firstLine="708"/>
        <w:jc w:val="both"/>
        <w:rPr>
          <w:rFonts w:ascii="Times New Roman" w:eastAsia="Calibri" w:hAnsi="Times New Roman" w:cs="Times New Roman"/>
        </w:rPr>
      </w:pPr>
    </w:p>
    <w:p w:rsidR="0093584B" w:rsidRDefault="0093584B" w:rsidP="0093584B">
      <w:pPr>
        <w:pStyle w:val="NoSpacing"/>
        <w:jc w:val="both"/>
        <w:rPr>
          <w:rFonts w:ascii="Times New Roman" w:eastAsia="Calibri" w:hAnsi="Times New Roman" w:cs="Times New Roman"/>
        </w:rPr>
      </w:pPr>
      <w:r>
        <w:rPr>
          <w:rFonts w:ascii="Times New Roman" w:eastAsia="Calibri" w:hAnsi="Times New Roman" w:cs="Times New Roman"/>
        </w:rPr>
        <w:t>1974 SONRASINDAKİ İLK TEMASLAR</w:t>
      </w:r>
    </w:p>
    <w:p w:rsidR="00631A64" w:rsidRPr="001B56E2" w:rsidRDefault="006A7F51"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 xml:space="preserve">1974’den sonra kuzeyde toplanan </w:t>
      </w:r>
      <w:r w:rsidR="0056311D" w:rsidRPr="001B56E2">
        <w:rPr>
          <w:rFonts w:ascii="Times New Roman" w:eastAsia="Calibri" w:hAnsi="Times New Roman" w:cs="Times New Roman"/>
        </w:rPr>
        <w:t xml:space="preserve">Kıbrıslı Türkler ile </w:t>
      </w:r>
      <w:r w:rsidRPr="001B56E2">
        <w:rPr>
          <w:rFonts w:ascii="Times New Roman" w:eastAsia="Calibri" w:hAnsi="Times New Roman" w:cs="Times New Roman"/>
        </w:rPr>
        <w:t xml:space="preserve">güneyde yaşayan </w:t>
      </w:r>
      <w:r w:rsidR="0056311D" w:rsidRPr="001B56E2">
        <w:rPr>
          <w:rFonts w:ascii="Times New Roman" w:eastAsia="Calibri" w:hAnsi="Times New Roman" w:cs="Times New Roman"/>
        </w:rPr>
        <w:t>Kıbrıslı Rumlar ar</w:t>
      </w:r>
      <w:r w:rsidR="0056311D" w:rsidRPr="001B56E2">
        <w:rPr>
          <w:rFonts w:ascii="Times New Roman" w:eastAsia="Calibri" w:hAnsi="Times New Roman" w:cs="Times New Roman"/>
        </w:rPr>
        <w:t>a</w:t>
      </w:r>
      <w:r w:rsidR="0056311D" w:rsidRPr="001B56E2">
        <w:rPr>
          <w:rFonts w:ascii="Times New Roman" w:eastAsia="Calibri" w:hAnsi="Times New Roman" w:cs="Times New Roman"/>
        </w:rPr>
        <w:t>sında</w:t>
      </w:r>
      <w:r w:rsidRPr="001B56E2">
        <w:rPr>
          <w:rFonts w:ascii="Times New Roman" w:eastAsia="Calibri" w:hAnsi="Times New Roman" w:cs="Times New Roman"/>
        </w:rPr>
        <w:t>ki</w:t>
      </w:r>
      <w:r w:rsidR="0056311D" w:rsidRPr="001B56E2">
        <w:rPr>
          <w:rFonts w:ascii="Times New Roman" w:eastAsia="Calibri" w:hAnsi="Times New Roman" w:cs="Times New Roman"/>
        </w:rPr>
        <w:t xml:space="preserve"> </w:t>
      </w:r>
      <w:r w:rsidRPr="001B56E2">
        <w:rPr>
          <w:rFonts w:ascii="Times New Roman" w:eastAsia="Calibri" w:hAnsi="Times New Roman" w:cs="Times New Roman"/>
        </w:rPr>
        <w:t>temaslar, BM Barış Gücü askerleri aracılığı</w:t>
      </w:r>
      <w:r w:rsidR="00631A64" w:rsidRPr="001B56E2">
        <w:rPr>
          <w:rFonts w:ascii="Times New Roman" w:eastAsia="Calibri" w:hAnsi="Times New Roman" w:cs="Times New Roman"/>
        </w:rPr>
        <w:t>y</w:t>
      </w:r>
      <w:r w:rsidRPr="001B56E2">
        <w:rPr>
          <w:rFonts w:ascii="Times New Roman" w:eastAsia="Calibri" w:hAnsi="Times New Roman" w:cs="Times New Roman"/>
        </w:rPr>
        <w:t>la sürdürülmüştür.</w:t>
      </w:r>
      <w:r w:rsidR="00631A64" w:rsidRPr="001B56E2">
        <w:rPr>
          <w:rFonts w:ascii="Times New Roman" w:eastAsia="Calibri" w:hAnsi="Times New Roman" w:cs="Times New Roman"/>
        </w:rPr>
        <w:t xml:space="preserve"> Çeşitli vesilelerle ülke dışında örgüt temsilcilerinin buluşmaları olmuşsa da, Kıbrıslı Türklerin sendikal örgütü DEV-İŞ, ilk defa 18 </w:t>
      </w:r>
      <w:r w:rsidR="00631A64" w:rsidRPr="001B56E2">
        <w:rPr>
          <w:rFonts w:ascii="Times New Roman" w:eastAsia="Calibri" w:hAnsi="Times New Roman" w:cs="Times New Roman"/>
        </w:rPr>
        <w:lastRenderedPageBreak/>
        <w:t>Ekim 1978’de Dünya Sendikalar Federasyonu’nun Lefkoşa’nın Rum kesiminde yaptığı toplantıya katılmak üzere</w:t>
      </w:r>
      <w:r w:rsidR="00C33462">
        <w:rPr>
          <w:rFonts w:ascii="Times New Roman" w:eastAsia="Calibri" w:hAnsi="Times New Roman" w:cs="Times New Roman"/>
        </w:rPr>
        <w:t>, PEO’nun davetlisi olarak</w:t>
      </w:r>
      <w:r w:rsidR="00631A64" w:rsidRPr="001B56E2">
        <w:rPr>
          <w:rFonts w:ascii="Times New Roman" w:eastAsia="Calibri" w:hAnsi="Times New Roman" w:cs="Times New Roman"/>
        </w:rPr>
        <w:t xml:space="preserve"> Lefkoşa’nın Rum kesimine geçti. </w:t>
      </w:r>
      <w:r w:rsidR="00C33462">
        <w:rPr>
          <w:rFonts w:ascii="Times New Roman" w:eastAsia="Calibri" w:hAnsi="Times New Roman" w:cs="Times New Roman"/>
        </w:rPr>
        <w:t xml:space="preserve">İki sendika, </w:t>
      </w:r>
      <w:r w:rsidR="00C33462" w:rsidRPr="001B56E2">
        <w:rPr>
          <w:rFonts w:ascii="Times New Roman" w:eastAsia="Calibri" w:hAnsi="Times New Roman" w:cs="Times New Roman"/>
        </w:rPr>
        <w:t>10 ve 11 Temmuz 1979’da</w:t>
      </w:r>
      <w:r w:rsidR="00E91F0A">
        <w:rPr>
          <w:rFonts w:ascii="Times New Roman" w:eastAsia="Calibri" w:hAnsi="Times New Roman" w:cs="Times New Roman"/>
        </w:rPr>
        <w:t>,</w:t>
      </w:r>
      <w:r w:rsidR="00C33462" w:rsidRPr="001B56E2">
        <w:rPr>
          <w:rFonts w:ascii="Times New Roman" w:eastAsia="Calibri" w:hAnsi="Times New Roman" w:cs="Times New Roman"/>
        </w:rPr>
        <w:t xml:space="preserve"> </w:t>
      </w:r>
      <w:r w:rsidR="00631A64" w:rsidRPr="001B56E2">
        <w:rPr>
          <w:rFonts w:ascii="Times New Roman" w:eastAsia="Calibri" w:hAnsi="Times New Roman" w:cs="Times New Roman"/>
        </w:rPr>
        <w:t>yine Lefkoşa’daki</w:t>
      </w:r>
      <w:r w:rsidRPr="001B56E2">
        <w:rPr>
          <w:rFonts w:ascii="Times New Roman" w:eastAsia="Calibri" w:hAnsi="Times New Roman" w:cs="Times New Roman"/>
        </w:rPr>
        <w:t xml:space="preserve"> </w:t>
      </w:r>
      <w:r w:rsidR="003C36BE" w:rsidRPr="001B56E2">
        <w:rPr>
          <w:rFonts w:ascii="Times New Roman" w:eastAsia="Calibri" w:hAnsi="Times New Roman" w:cs="Times New Roman"/>
        </w:rPr>
        <w:t>ara bölgede,</w:t>
      </w:r>
      <w:r w:rsidR="00631A64" w:rsidRPr="001B56E2">
        <w:rPr>
          <w:rFonts w:ascii="Times New Roman" w:eastAsia="Calibri" w:hAnsi="Times New Roman" w:cs="Times New Roman"/>
        </w:rPr>
        <w:t xml:space="preserve"> Ledra </w:t>
      </w:r>
      <w:r w:rsidR="00DC7BA5" w:rsidRPr="001B56E2">
        <w:rPr>
          <w:rFonts w:ascii="Times New Roman" w:eastAsia="Calibri" w:hAnsi="Times New Roman" w:cs="Times New Roman"/>
        </w:rPr>
        <w:t>Palas</w:t>
      </w:r>
      <w:r w:rsidR="00631A64" w:rsidRPr="001B56E2">
        <w:rPr>
          <w:rFonts w:ascii="Times New Roman" w:eastAsia="Calibri" w:hAnsi="Times New Roman" w:cs="Times New Roman"/>
        </w:rPr>
        <w:t xml:space="preserve"> </w:t>
      </w:r>
      <w:r w:rsidR="00DC7BA5" w:rsidRPr="001B56E2">
        <w:rPr>
          <w:rFonts w:ascii="Times New Roman" w:eastAsia="Calibri" w:hAnsi="Times New Roman" w:cs="Times New Roman"/>
        </w:rPr>
        <w:t>Otel</w:t>
      </w:r>
      <w:r w:rsidR="00631A64" w:rsidRPr="001B56E2">
        <w:rPr>
          <w:rFonts w:ascii="Times New Roman" w:eastAsia="Calibri" w:hAnsi="Times New Roman" w:cs="Times New Roman"/>
        </w:rPr>
        <w:t xml:space="preserve">’de </w:t>
      </w:r>
      <w:r w:rsidR="00E91F0A" w:rsidRPr="001B56E2">
        <w:rPr>
          <w:rFonts w:ascii="Times New Roman" w:eastAsia="Calibri" w:hAnsi="Times New Roman" w:cs="Times New Roman"/>
        </w:rPr>
        <w:t>buluşarak,</w:t>
      </w:r>
      <w:r w:rsidR="00631A64" w:rsidRPr="001B56E2">
        <w:rPr>
          <w:rFonts w:ascii="Times New Roman" w:eastAsia="Calibri" w:hAnsi="Times New Roman" w:cs="Times New Roman"/>
        </w:rPr>
        <w:t xml:space="preserve"> gerek Kıbrıs sorunu, gerekse bazı Kıbrıslı Türk işçilerin Kıbrıs Sosyal Sigortalar Dairesinden emekli aylıklarını almaları konusunu görüş</w:t>
      </w:r>
      <w:r w:rsidR="003C36BE" w:rsidRPr="001B56E2">
        <w:rPr>
          <w:rFonts w:ascii="Times New Roman" w:eastAsia="Calibri" w:hAnsi="Times New Roman" w:cs="Times New Roman"/>
        </w:rPr>
        <w:t>tü</w:t>
      </w:r>
      <w:r w:rsidR="00631A64" w:rsidRPr="001B56E2">
        <w:rPr>
          <w:rFonts w:ascii="Times New Roman" w:eastAsia="Calibri" w:hAnsi="Times New Roman" w:cs="Times New Roman"/>
        </w:rPr>
        <w:t xml:space="preserve"> ve Aralık 1989’dan itibaren çeklerin verilmesine başlan</w:t>
      </w:r>
      <w:r w:rsidR="003C36BE" w:rsidRPr="001B56E2">
        <w:rPr>
          <w:rFonts w:ascii="Times New Roman" w:eastAsia="Calibri" w:hAnsi="Times New Roman" w:cs="Times New Roman"/>
        </w:rPr>
        <w:t>dı</w:t>
      </w:r>
      <w:r w:rsidR="00631A64" w:rsidRPr="001B56E2">
        <w:rPr>
          <w:rFonts w:ascii="Times New Roman" w:eastAsia="Calibri" w:hAnsi="Times New Roman" w:cs="Times New Roman"/>
        </w:rPr>
        <w:t xml:space="preserve">. </w:t>
      </w:r>
    </w:p>
    <w:p w:rsidR="00D80AE5" w:rsidRPr="001B56E2" w:rsidRDefault="00BE3630"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 xml:space="preserve">Lefkoşa’nın Türk ve Rum Belediye Başkanları, </w:t>
      </w:r>
      <w:r w:rsidR="003C1CAA" w:rsidRPr="001B56E2">
        <w:rPr>
          <w:rFonts w:ascii="Times New Roman" w:eastAsia="Calibri" w:hAnsi="Times New Roman" w:cs="Times New Roman"/>
        </w:rPr>
        <w:t>kentin kanalizasyon s</w:t>
      </w:r>
      <w:r w:rsidRPr="001B56E2">
        <w:rPr>
          <w:rFonts w:ascii="Times New Roman" w:eastAsia="Calibri" w:hAnsi="Times New Roman" w:cs="Times New Roman"/>
        </w:rPr>
        <w:t xml:space="preserve">isteminin yenilenmesi için ilk defa buluşup, </w:t>
      </w:r>
      <w:r w:rsidR="003C1CAA" w:rsidRPr="001B56E2">
        <w:rPr>
          <w:rFonts w:ascii="Times New Roman" w:eastAsia="Calibri" w:hAnsi="Times New Roman" w:cs="Times New Roman"/>
        </w:rPr>
        <w:t xml:space="preserve">25 Eylül 1978’de </w:t>
      </w:r>
      <w:r w:rsidRPr="001B56E2">
        <w:rPr>
          <w:rFonts w:ascii="Times New Roman" w:eastAsia="Calibri" w:hAnsi="Times New Roman" w:cs="Times New Roman"/>
        </w:rPr>
        <w:t xml:space="preserve">bir anlaşma imzaladılar. </w:t>
      </w:r>
      <w:r w:rsidR="008962BF" w:rsidRPr="001B56E2">
        <w:rPr>
          <w:rFonts w:ascii="Times New Roman" w:eastAsia="Calibri" w:hAnsi="Times New Roman" w:cs="Times New Roman"/>
        </w:rPr>
        <w:t xml:space="preserve">Kıbrıslı Türk ve Rum gazeteciler ise, ilk defa 10 Temmuz 1979 günü Ledra </w:t>
      </w:r>
      <w:r w:rsidR="00DC7BA5" w:rsidRPr="001B56E2">
        <w:rPr>
          <w:rFonts w:ascii="Times New Roman" w:eastAsia="Calibri" w:hAnsi="Times New Roman" w:cs="Times New Roman"/>
        </w:rPr>
        <w:t>Palas</w:t>
      </w:r>
      <w:r w:rsidR="008962BF" w:rsidRPr="001B56E2">
        <w:rPr>
          <w:rFonts w:ascii="Times New Roman" w:eastAsia="Calibri" w:hAnsi="Times New Roman" w:cs="Times New Roman"/>
        </w:rPr>
        <w:t xml:space="preserve"> Otel’de buluştular. </w:t>
      </w:r>
      <w:r w:rsidR="00D80AE5" w:rsidRPr="001B56E2">
        <w:rPr>
          <w:rFonts w:ascii="Times New Roman" w:eastAsia="Calibri" w:hAnsi="Times New Roman" w:cs="Times New Roman"/>
        </w:rPr>
        <w:t xml:space="preserve">Lefkoşa’nın kanalizasyon sistemini birleştirme amacıyla her iki taraftan Mühendis ve Mimar Birliklerinin ilk defa toplanması da  17-22 Mayıs 1982’de gerçekleşti. </w:t>
      </w:r>
    </w:p>
    <w:p w:rsidR="00D80AE5" w:rsidRPr="001B56E2" w:rsidRDefault="008962BF"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 xml:space="preserve">Daha sonra, </w:t>
      </w:r>
      <w:r w:rsidR="00631A64" w:rsidRPr="001B56E2">
        <w:rPr>
          <w:rFonts w:ascii="Times New Roman" w:eastAsia="Calibri" w:hAnsi="Times New Roman" w:cs="Times New Roman"/>
        </w:rPr>
        <w:t>Kıbrıslı Türk gazeteci ve politikacılar</w:t>
      </w:r>
      <w:r w:rsidRPr="001B56E2">
        <w:rPr>
          <w:rFonts w:ascii="Times New Roman" w:eastAsia="Calibri" w:hAnsi="Times New Roman" w:cs="Times New Roman"/>
        </w:rPr>
        <w:t xml:space="preserve"> ile eşlerinden oluşan 30 kişilik bir heyetin</w:t>
      </w:r>
      <w:r w:rsidR="00631A64" w:rsidRPr="001B56E2">
        <w:rPr>
          <w:rFonts w:ascii="Times New Roman" w:eastAsia="Calibri" w:hAnsi="Times New Roman" w:cs="Times New Roman"/>
        </w:rPr>
        <w:t xml:space="preserve"> 27 Aralık 1984 gecesi Lefkoşa’daki Hilton Otel’de yapılan Kıbrıs Gazeteciler Birliği’</w:t>
      </w:r>
      <w:r w:rsidRPr="001B56E2">
        <w:rPr>
          <w:rFonts w:ascii="Times New Roman" w:eastAsia="Calibri" w:hAnsi="Times New Roman" w:cs="Times New Roman"/>
        </w:rPr>
        <w:t>nin Noel Bal</w:t>
      </w:r>
      <w:r w:rsidRPr="001B56E2">
        <w:rPr>
          <w:rFonts w:ascii="Times New Roman" w:eastAsia="Calibri" w:hAnsi="Times New Roman" w:cs="Times New Roman"/>
        </w:rPr>
        <w:t>o</w:t>
      </w:r>
      <w:r w:rsidRPr="001B56E2">
        <w:rPr>
          <w:rFonts w:ascii="Times New Roman" w:eastAsia="Calibri" w:hAnsi="Times New Roman" w:cs="Times New Roman"/>
        </w:rPr>
        <w:t xml:space="preserve">suna katılması </w:t>
      </w:r>
      <w:r w:rsidR="00631A64" w:rsidRPr="001B56E2">
        <w:rPr>
          <w:rFonts w:ascii="Times New Roman" w:eastAsia="Calibri" w:hAnsi="Times New Roman" w:cs="Times New Roman"/>
        </w:rPr>
        <w:t xml:space="preserve">kamuoyunda </w:t>
      </w:r>
      <w:r w:rsidR="00E91F0A">
        <w:rPr>
          <w:rFonts w:ascii="Times New Roman" w:eastAsia="Calibri" w:hAnsi="Times New Roman" w:cs="Times New Roman"/>
        </w:rPr>
        <w:t xml:space="preserve">büyük </w:t>
      </w:r>
      <w:r w:rsidR="00631A64" w:rsidRPr="001B56E2">
        <w:rPr>
          <w:rFonts w:ascii="Times New Roman" w:eastAsia="Calibri" w:hAnsi="Times New Roman" w:cs="Times New Roman"/>
        </w:rPr>
        <w:t>yankı yapan olaylardandı. Rauf Denktaş’</w:t>
      </w:r>
      <w:r w:rsidR="00ED09F6" w:rsidRPr="001B56E2">
        <w:rPr>
          <w:rFonts w:ascii="Times New Roman" w:eastAsia="Calibri" w:hAnsi="Times New Roman" w:cs="Times New Roman"/>
        </w:rPr>
        <w:t xml:space="preserve">ın oğlu Raif Denktaş ile </w:t>
      </w:r>
      <w:r w:rsidR="00945771" w:rsidRPr="001B56E2">
        <w:rPr>
          <w:rFonts w:ascii="Times New Roman" w:eastAsia="Calibri" w:hAnsi="Times New Roman" w:cs="Times New Roman"/>
        </w:rPr>
        <w:t>Dr.Küçük’ün oğlu Mehmet Küçük’</w:t>
      </w:r>
      <w:r w:rsidR="00ED09F6" w:rsidRPr="001B56E2">
        <w:rPr>
          <w:rFonts w:ascii="Times New Roman" w:eastAsia="Calibri" w:hAnsi="Times New Roman" w:cs="Times New Roman"/>
        </w:rPr>
        <w:t>ün de konuklar arasında olması bu temasa olan ilgiyi artırmıştı.</w:t>
      </w:r>
      <w:r w:rsidR="00D80AE5" w:rsidRPr="001B56E2">
        <w:rPr>
          <w:rFonts w:ascii="Times New Roman" w:eastAsia="Calibri" w:hAnsi="Times New Roman" w:cs="Times New Roman"/>
        </w:rPr>
        <w:t xml:space="preserve"> </w:t>
      </w:r>
    </w:p>
    <w:p w:rsidR="0093584B" w:rsidRDefault="00863B2D"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Avrupa Konseyi Parlamenterler Meclisi’nin Strazburg’da yapılan toplantılarında tanışan Rum ve Türk siyaset adamları da, ilk defa 1987’de DİSİ Milletvekili Yannis Matsis’in konuğu olarak Le</w:t>
      </w:r>
      <w:r w:rsidRPr="001B56E2">
        <w:rPr>
          <w:rFonts w:ascii="Times New Roman" w:eastAsia="Calibri" w:hAnsi="Times New Roman" w:cs="Times New Roman"/>
        </w:rPr>
        <w:t>f</w:t>
      </w:r>
      <w:r w:rsidRPr="001B56E2">
        <w:rPr>
          <w:rFonts w:ascii="Times New Roman" w:eastAsia="Calibri" w:hAnsi="Times New Roman" w:cs="Times New Roman"/>
        </w:rPr>
        <w:t>koşa’nın Rum kesimine g</w:t>
      </w:r>
      <w:r w:rsidR="00E91F0A">
        <w:rPr>
          <w:rFonts w:ascii="Times New Roman" w:eastAsia="Calibri" w:hAnsi="Times New Roman" w:cs="Times New Roman"/>
        </w:rPr>
        <w:t>eçtiler ve CTP’den Naci Talat v</w:t>
      </w:r>
      <w:r w:rsidRPr="001B56E2">
        <w:rPr>
          <w:rFonts w:ascii="Times New Roman" w:eastAsia="Calibri" w:hAnsi="Times New Roman" w:cs="Times New Roman"/>
        </w:rPr>
        <w:t>e Ergün Ve</w:t>
      </w:r>
      <w:r w:rsidR="00E91F0A">
        <w:rPr>
          <w:rFonts w:ascii="Times New Roman" w:eastAsia="Calibri" w:hAnsi="Times New Roman" w:cs="Times New Roman"/>
        </w:rPr>
        <w:t>hbi ile TKP’den İsmail Bozkurt v</w:t>
      </w:r>
      <w:r w:rsidRPr="001B56E2">
        <w:rPr>
          <w:rFonts w:ascii="Times New Roman" w:eastAsia="Calibri" w:hAnsi="Times New Roman" w:cs="Times New Roman"/>
        </w:rPr>
        <w:t>e Alpay Durduran</w:t>
      </w:r>
      <w:r w:rsidR="00E91F0A">
        <w:rPr>
          <w:rFonts w:ascii="Times New Roman" w:eastAsia="Calibri" w:hAnsi="Times New Roman" w:cs="Times New Roman"/>
        </w:rPr>
        <w:t>,</w:t>
      </w:r>
      <w:r w:rsidRPr="001B56E2">
        <w:rPr>
          <w:rFonts w:ascii="Times New Roman" w:eastAsia="Calibri" w:hAnsi="Times New Roman" w:cs="Times New Roman"/>
        </w:rPr>
        <w:t xml:space="preserve"> bir gece Hilton Otel’de konakladılar.</w:t>
      </w:r>
      <w:r w:rsidR="004C6386">
        <w:rPr>
          <w:rFonts w:ascii="Times New Roman" w:eastAsia="Calibri" w:hAnsi="Times New Roman" w:cs="Times New Roman"/>
        </w:rPr>
        <w:t xml:space="preserve"> </w:t>
      </w:r>
    </w:p>
    <w:p w:rsidR="0093584B" w:rsidRDefault="0093584B" w:rsidP="0093584B">
      <w:pPr>
        <w:pStyle w:val="NoSpacing"/>
        <w:jc w:val="both"/>
        <w:rPr>
          <w:rFonts w:ascii="Times New Roman" w:eastAsia="Calibri" w:hAnsi="Times New Roman" w:cs="Times New Roman"/>
        </w:rPr>
      </w:pPr>
    </w:p>
    <w:p w:rsidR="00863B2D" w:rsidRPr="001B56E2" w:rsidRDefault="0093584B" w:rsidP="0093584B">
      <w:pPr>
        <w:pStyle w:val="NoSpacing"/>
        <w:jc w:val="both"/>
        <w:rPr>
          <w:rFonts w:ascii="Times New Roman" w:eastAsia="Calibri" w:hAnsi="Times New Roman" w:cs="Times New Roman"/>
        </w:rPr>
      </w:pPr>
      <w:r>
        <w:rPr>
          <w:rFonts w:ascii="Times New Roman" w:eastAsia="Calibri" w:hAnsi="Times New Roman" w:cs="Times New Roman"/>
        </w:rPr>
        <w:t>SIRADAN İNSANLARIN İLK BULUŞMASI</w:t>
      </w:r>
      <w:r w:rsidR="00863B2D" w:rsidRPr="001B56E2">
        <w:rPr>
          <w:rFonts w:ascii="Times New Roman" w:eastAsia="Calibri" w:hAnsi="Times New Roman" w:cs="Times New Roman"/>
        </w:rPr>
        <w:t xml:space="preserve"> </w:t>
      </w:r>
    </w:p>
    <w:p w:rsidR="007000B7" w:rsidRPr="001B56E2" w:rsidRDefault="007000B7"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1974 olaylarından sonra iki toplumdan gelen sıradan Kıbrıslıların ilk buluşması ise, BM Barış Gücü’nün Nobel Barış Ödülü’nü alması dolayısıyla</w:t>
      </w:r>
      <w:r w:rsidR="00E91F0A">
        <w:rPr>
          <w:rFonts w:ascii="Times New Roman" w:eastAsia="Calibri" w:hAnsi="Times New Roman" w:cs="Times New Roman"/>
        </w:rPr>
        <w:t>,</w:t>
      </w:r>
      <w:r w:rsidRPr="001B56E2">
        <w:rPr>
          <w:rFonts w:ascii="Times New Roman" w:eastAsia="Calibri" w:hAnsi="Times New Roman" w:cs="Times New Roman"/>
        </w:rPr>
        <w:t xml:space="preserve"> Lefkoşa’daki Ledra Palas Otel’de 24 Ekim 1988 günü düzenlenen törende gerçekleşti. İkinci kitlesel buluşma ise, yine aynı otelin bahçesinde 16 Nisan 1989’da Uluslararası Öğrenci Birliği tarafından örgütlendi. Her iki toplantıya yaklaşık 100 Kıbrıslı Türk </w:t>
      </w:r>
      <w:r w:rsidR="00E91F0A">
        <w:rPr>
          <w:rFonts w:ascii="Times New Roman" w:eastAsia="Calibri" w:hAnsi="Times New Roman" w:cs="Times New Roman"/>
        </w:rPr>
        <w:t xml:space="preserve">izin alıp </w:t>
      </w:r>
      <w:r w:rsidRPr="001B56E2">
        <w:rPr>
          <w:rFonts w:ascii="Times New Roman" w:eastAsia="Calibri" w:hAnsi="Times New Roman" w:cs="Times New Roman"/>
        </w:rPr>
        <w:t>katıl</w:t>
      </w:r>
      <w:r w:rsidR="00E91F0A">
        <w:rPr>
          <w:rFonts w:ascii="Times New Roman" w:eastAsia="Calibri" w:hAnsi="Times New Roman" w:cs="Times New Roman"/>
        </w:rPr>
        <w:t xml:space="preserve">dı ve </w:t>
      </w:r>
      <w:r w:rsidRPr="001B56E2">
        <w:rPr>
          <w:rFonts w:ascii="Times New Roman" w:eastAsia="Calibri" w:hAnsi="Times New Roman" w:cs="Times New Roman"/>
        </w:rPr>
        <w:t>Kıbrıslı Rum yurtt</w:t>
      </w:r>
      <w:r w:rsidR="00945771" w:rsidRPr="001B56E2">
        <w:rPr>
          <w:rFonts w:ascii="Times New Roman" w:eastAsia="Calibri" w:hAnsi="Times New Roman" w:cs="Times New Roman"/>
        </w:rPr>
        <w:t>aş</w:t>
      </w:r>
      <w:r w:rsidRPr="001B56E2">
        <w:rPr>
          <w:rFonts w:ascii="Times New Roman" w:eastAsia="Calibri" w:hAnsi="Times New Roman" w:cs="Times New Roman"/>
        </w:rPr>
        <w:t>larıyla görüş alış verişinde bulunma olanağı</w:t>
      </w:r>
      <w:r w:rsidR="00E91F0A">
        <w:rPr>
          <w:rFonts w:ascii="Times New Roman" w:eastAsia="Calibri" w:hAnsi="Times New Roman" w:cs="Times New Roman"/>
        </w:rPr>
        <w:t>nı</w:t>
      </w:r>
      <w:r w:rsidRPr="001B56E2">
        <w:rPr>
          <w:rFonts w:ascii="Times New Roman" w:eastAsia="Calibri" w:hAnsi="Times New Roman" w:cs="Times New Roman"/>
        </w:rPr>
        <w:t xml:space="preserve"> bul</w:t>
      </w:r>
      <w:r w:rsidR="00E91F0A">
        <w:rPr>
          <w:rFonts w:ascii="Times New Roman" w:eastAsia="Calibri" w:hAnsi="Times New Roman" w:cs="Times New Roman"/>
        </w:rPr>
        <w:t>du</w:t>
      </w:r>
      <w:r w:rsidRPr="001B56E2">
        <w:rPr>
          <w:rFonts w:ascii="Times New Roman" w:eastAsia="Calibri" w:hAnsi="Times New Roman" w:cs="Times New Roman"/>
        </w:rPr>
        <w:t>.</w:t>
      </w:r>
      <w:r w:rsidR="00C31A16">
        <w:rPr>
          <w:rFonts w:ascii="Times New Roman" w:eastAsia="Calibri" w:hAnsi="Times New Roman" w:cs="Times New Roman"/>
          <w:color w:val="FF0000"/>
        </w:rPr>
        <w:t xml:space="preserve"> </w:t>
      </w:r>
    </w:p>
    <w:p w:rsidR="00ED09F6" w:rsidRPr="001B56E2" w:rsidRDefault="00ED09F6"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10 Mayıs 1989’da ilk defa Prag’da buluşan Kıbrıslı Türk ve Rum siyasal parti yetkilileri, 10 ve 17 Haziran 1989’da Ledra Palas Otel’de buluşarak, günümüze kadar gelen aylık toplantılarının</w:t>
      </w:r>
      <w:r w:rsidR="00D80AE5" w:rsidRPr="001B56E2">
        <w:rPr>
          <w:rFonts w:ascii="Times New Roman" w:eastAsia="Calibri" w:hAnsi="Times New Roman" w:cs="Times New Roman"/>
        </w:rPr>
        <w:t xml:space="preserve"> temelini at</w:t>
      </w:r>
      <w:r w:rsidR="003C36BE" w:rsidRPr="001B56E2">
        <w:rPr>
          <w:rFonts w:ascii="Times New Roman" w:eastAsia="Calibri" w:hAnsi="Times New Roman" w:cs="Times New Roman"/>
        </w:rPr>
        <w:t>tılar</w:t>
      </w:r>
      <w:r w:rsidR="00D80AE5" w:rsidRPr="001B56E2">
        <w:rPr>
          <w:rFonts w:ascii="Times New Roman" w:eastAsia="Calibri" w:hAnsi="Times New Roman" w:cs="Times New Roman"/>
        </w:rPr>
        <w:t>.</w:t>
      </w:r>
      <w:r w:rsidRPr="001B56E2">
        <w:rPr>
          <w:rFonts w:ascii="Times New Roman" w:eastAsia="Calibri" w:hAnsi="Times New Roman" w:cs="Times New Roman"/>
        </w:rPr>
        <w:t xml:space="preserve"> </w:t>
      </w:r>
    </w:p>
    <w:p w:rsidR="00863B2D" w:rsidRPr="001B56E2" w:rsidRDefault="00D80AE5" w:rsidP="0093584B">
      <w:pPr>
        <w:pStyle w:val="NoSpacing"/>
        <w:ind w:firstLine="708"/>
        <w:jc w:val="both"/>
        <w:rPr>
          <w:rFonts w:ascii="Times New Roman" w:hAnsi="Times New Roman" w:cs="Times New Roman"/>
        </w:rPr>
      </w:pPr>
      <w:r w:rsidRPr="001B56E2">
        <w:rPr>
          <w:rFonts w:ascii="Times New Roman" w:eastAsia="Calibri" w:hAnsi="Times New Roman" w:cs="Times New Roman"/>
        </w:rPr>
        <w:t xml:space="preserve">“Bağımsız ve Federal Kıbrıs için Temas Grubu” adı verilen bir </w:t>
      </w:r>
      <w:r w:rsidR="00041B1B" w:rsidRPr="001B56E2">
        <w:rPr>
          <w:rFonts w:ascii="Times New Roman" w:eastAsia="Calibri" w:hAnsi="Times New Roman" w:cs="Times New Roman"/>
        </w:rPr>
        <w:t xml:space="preserve">ortak </w:t>
      </w:r>
      <w:r w:rsidRPr="001B56E2">
        <w:rPr>
          <w:rFonts w:ascii="Times New Roman" w:eastAsia="Calibri" w:hAnsi="Times New Roman" w:cs="Times New Roman"/>
        </w:rPr>
        <w:t>siyasal hareket ise</w:t>
      </w:r>
      <w:r w:rsidR="0093732B" w:rsidRPr="001B56E2">
        <w:rPr>
          <w:rFonts w:ascii="Times New Roman" w:eastAsia="Calibri" w:hAnsi="Times New Roman" w:cs="Times New Roman"/>
        </w:rPr>
        <w:t>,</w:t>
      </w:r>
      <w:r w:rsidRPr="001B56E2">
        <w:rPr>
          <w:rFonts w:ascii="Times New Roman" w:eastAsia="Calibri" w:hAnsi="Times New Roman" w:cs="Times New Roman"/>
        </w:rPr>
        <w:t xml:space="preserve"> </w:t>
      </w:r>
      <w:r w:rsidR="0093732B" w:rsidRPr="001B56E2">
        <w:rPr>
          <w:rFonts w:ascii="Times New Roman" w:eastAsia="Calibri" w:hAnsi="Times New Roman" w:cs="Times New Roman"/>
        </w:rPr>
        <w:t xml:space="preserve">önce </w:t>
      </w:r>
      <w:r w:rsidR="007000B7" w:rsidRPr="001B56E2">
        <w:rPr>
          <w:rFonts w:ascii="Times New Roman" w:eastAsia="Calibri" w:hAnsi="Times New Roman" w:cs="Times New Roman"/>
        </w:rPr>
        <w:t xml:space="preserve">Mart 1989’da </w:t>
      </w:r>
      <w:r w:rsidR="0093732B" w:rsidRPr="001B56E2">
        <w:rPr>
          <w:rFonts w:ascii="Times New Roman" w:eastAsia="Calibri" w:hAnsi="Times New Roman" w:cs="Times New Roman"/>
        </w:rPr>
        <w:t>Batı Ber</w:t>
      </w:r>
      <w:r w:rsidR="00863B2D" w:rsidRPr="001B56E2">
        <w:rPr>
          <w:rFonts w:ascii="Times New Roman" w:eastAsia="Calibri" w:hAnsi="Times New Roman" w:cs="Times New Roman"/>
        </w:rPr>
        <w:t>lin’de, daha sonra da ara bölged</w:t>
      </w:r>
      <w:r w:rsidR="0093732B" w:rsidRPr="001B56E2">
        <w:rPr>
          <w:rFonts w:ascii="Times New Roman" w:eastAsia="Calibri" w:hAnsi="Times New Roman" w:cs="Times New Roman"/>
        </w:rPr>
        <w:t xml:space="preserve">e, </w:t>
      </w:r>
      <w:r w:rsidRPr="001B56E2">
        <w:rPr>
          <w:rFonts w:ascii="Times New Roman" w:eastAsia="Calibri" w:hAnsi="Times New Roman" w:cs="Times New Roman"/>
        </w:rPr>
        <w:t>24 Eylül 1989’da Ledra Palas Otel’de topla</w:t>
      </w:r>
      <w:r w:rsidRPr="001B56E2">
        <w:rPr>
          <w:rFonts w:ascii="Times New Roman" w:eastAsia="Calibri" w:hAnsi="Times New Roman" w:cs="Times New Roman"/>
        </w:rPr>
        <w:t>n</w:t>
      </w:r>
      <w:r w:rsidRPr="001B56E2">
        <w:rPr>
          <w:rFonts w:ascii="Times New Roman" w:eastAsia="Calibri" w:hAnsi="Times New Roman" w:cs="Times New Roman"/>
        </w:rPr>
        <w:t>dı. Bu</w:t>
      </w:r>
      <w:r w:rsidR="00945771" w:rsidRPr="001B56E2">
        <w:rPr>
          <w:rFonts w:ascii="Times New Roman" w:eastAsia="Calibri" w:hAnsi="Times New Roman" w:cs="Times New Roman"/>
        </w:rPr>
        <w:t xml:space="preserve"> örgütlenme</w:t>
      </w:r>
      <w:r w:rsidRPr="001B56E2">
        <w:rPr>
          <w:rFonts w:ascii="Times New Roman" w:eastAsia="Calibri" w:hAnsi="Times New Roman" w:cs="Times New Roman"/>
        </w:rPr>
        <w:t xml:space="preserve">, ilerici Kıbrıslı Rum ve Türklerin, Türk yeraltı örgütü TMT’nin 1958’deki </w:t>
      </w:r>
      <w:r w:rsidR="000F54C3" w:rsidRPr="001B56E2">
        <w:rPr>
          <w:rFonts w:ascii="Times New Roman" w:eastAsia="Calibri" w:hAnsi="Times New Roman" w:cs="Times New Roman"/>
        </w:rPr>
        <w:t xml:space="preserve">ilk </w:t>
      </w:r>
      <w:r w:rsidRPr="001B56E2">
        <w:rPr>
          <w:rFonts w:ascii="Times New Roman" w:eastAsia="Calibri" w:hAnsi="Times New Roman" w:cs="Times New Roman"/>
        </w:rPr>
        <w:t>tedhiş dalgasından sonra ilk defa</w:t>
      </w:r>
      <w:r w:rsidR="000F54C3" w:rsidRPr="001B56E2">
        <w:rPr>
          <w:rFonts w:ascii="Times New Roman" w:eastAsia="Calibri" w:hAnsi="Times New Roman" w:cs="Times New Roman"/>
        </w:rPr>
        <w:t xml:space="preserve"> gerçekleşiyordu. </w:t>
      </w:r>
      <w:r w:rsidR="002B7CB0" w:rsidRPr="001B56E2">
        <w:rPr>
          <w:rFonts w:ascii="Times New Roman" w:hAnsi="Times New Roman" w:cs="Times New Roman"/>
        </w:rPr>
        <w:t xml:space="preserve">Temel ilkelerimizi ve görüşlerimizi </w:t>
      </w:r>
      <w:r w:rsidR="00945771" w:rsidRPr="001B56E2">
        <w:rPr>
          <w:rFonts w:ascii="Times New Roman" w:hAnsi="Times New Roman" w:cs="Times New Roman"/>
        </w:rPr>
        <w:t xml:space="preserve">kamuoylarımıza </w:t>
      </w:r>
      <w:r w:rsidR="002B7CB0" w:rsidRPr="001B56E2">
        <w:rPr>
          <w:rFonts w:ascii="Times New Roman" w:hAnsi="Times New Roman" w:cs="Times New Roman"/>
        </w:rPr>
        <w:t>d</w:t>
      </w:r>
      <w:r w:rsidR="002B7CB0" w:rsidRPr="001B56E2">
        <w:rPr>
          <w:rFonts w:ascii="Times New Roman" w:hAnsi="Times New Roman" w:cs="Times New Roman"/>
        </w:rPr>
        <w:t>u</w:t>
      </w:r>
      <w:r w:rsidR="002B7CB0" w:rsidRPr="001B56E2">
        <w:rPr>
          <w:rFonts w:ascii="Times New Roman" w:hAnsi="Times New Roman" w:cs="Times New Roman"/>
        </w:rPr>
        <w:t>yurduk ve sonra da, “Kıbrıs’ta federalizm” konusu üzerine hazırlanmış olan her iki taraftan yazılı bi</w:t>
      </w:r>
      <w:r w:rsidR="002B7CB0" w:rsidRPr="001B56E2">
        <w:rPr>
          <w:rFonts w:ascii="Times New Roman" w:hAnsi="Times New Roman" w:cs="Times New Roman"/>
        </w:rPr>
        <w:t>l</w:t>
      </w:r>
      <w:r w:rsidR="002B7CB0" w:rsidRPr="001B56E2">
        <w:rPr>
          <w:rFonts w:ascii="Times New Roman" w:hAnsi="Times New Roman" w:cs="Times New Roman"/>
        </w:rPr>
        <w:t>dirileri tartışmak üzere buluştuk. “Bağımsız Kıbrıs” konusunu inceleyecek zamanımız olmadı ve Le</w:t>
      </w:r>
      <w:r w:rsidR="002B7CB0" w:rsidRPr="001B56E2">
        <w:rPr>
          <w:rFonts w:ascii="Times New Roman" w:hAnsi="Times New Roman" w:cs="Times New Roman"/>
        </w:rPr>
        <w:t>d</w:t>
      </w:r>
      <w:r w:rsidR="002B7CB0" w:rsidRPr="001B56E2">
        <w:rPr>
          <w:rFonts w:ascii="Times New Roman" w:hAnsi="Times New Roman" w:cs="Times New Roman"/>
        </w:rPr>
        <w:t xml:space="preserve">ra </w:t>
      </w:r>
      <w:r w:rsidR="00DC7BA5" w:rsidRPr="001B56E2">
        <w:rPr>
          <w:rFonts w:ascii="Times New Roman" w:hAnsi="Times New Roman" w:cs="Times New Roman"/>
        </w:rPr>
        <w:t>Palas</w:t>
      </w:r>
      <w:r w:rsidR="002B7CB0" w:rsidRPr="001B56E2">
        <w:rPr>
          <w:rFonts w:ascii="Times New Roman" w:hAnsi="Times New Roman" w:cs="Times New Roman"/>
        </w:rPr>
        <w:t>’ta ancak üç defa toplanabildik.</w:t>
      </w:r>
      <w:r w:rsidR="00DA3772">
        <w:rPr>
          <w:rFonts w:ascii="Times New Roman" w:hAnsi="Times New Roman" w:cs="Times New Roman"/>
        </w:rPr>
        <w:t xml:space="preserve"> </w:t>
      </w:r>
    </w:p>
    <w:p w:rsidR="00041B1B" w:rsidRPr="001B56E2" w:rsidRDefault="00041B1B" w:rsidP="0093584B">
      <w:pPr>
        <w:pStyle w:val="NoSpacing"/>
        <w:ind w:firstLine="708"/>
        <w:jc w:val="both"/>
        <w:rPr>
          <w:rFonts w:ascii="Times New Roman" w:hAnsi="Times New Roman" w:cs="Times New Roman"/>
        </w:rPr>
      </w:pPr>
      <w:r w:rsidRPr="001B56E2">
        <w:rPr>
          <w:rFonts w:ascii="Times New Roman" w:hAnsi="Times New Roman" w:cs="Times New Roman"/>
        </w:rPr>
        <w:t xml:space="preserve">18 Aralık 1989’da Kıbrıslı Tıbbi Profesyonellerin İşbirliği Komitesi’ni 12 Kıbrıslı Türk ve 34 Kıbrıslı Rum hekimle birlikte oluşturduk. 15 Ocak 1990 günü 4 Kıbrıslı Rum hekim arkadaş, Lefkoşa Türk Devlet Hastanesini ziyaret etti. </w:t>
      </w:r>
      <w:r w:rsidR="005D3738" w:rsidRPr="001B56E2">
        <w:rPr>
          <w:rFonts w:ascii="Times New Roman" w:hAnsi="Times New Roman" w:cs="Times New Roman"/>
        </w:rPr>
        <w:t xml:space="preserve">Ama Şubat 1990’da Leymosun’da yapılan Uluslararası Kanser Sempozyumuna Kıbrıslı Türk hekimlerin katılmasına izin verilmedi. </w:t>
      </w:r>
      <w:r w:rsidRPr="001B56E2">
        <w:rPr>
          <w:rFonts w:ascii="Times New Roman" w:hAnsi="Times New Roman" w:cs="Times New Roman"/>
        </w:rPr>
        <w:t xml:space="preserve"> </w:t>
      </w:r>
    </w:p>
    <w:p w:rsidR="0093584B" w:rsidRDefault="00863B2D" w:rsidP="0093584B">
      <w:pPr>
        <w:pStyle w:val="NoSpacing"/>
        <w:ind w:firstLine="708"/>
        <w:jc w:val="both"/>
        <w:rPr>
          <w:rFonts w:ascii="Times New Roman" w:hAnsi="Times New Roman" w:cs="Times New Roman"/>
        </w:rPr>
      </w:pPr>
      <w:r w:rsidRPr="001B56E2">
        <w:rPr>
          <w:rFonts w:ascii="Times New Roman" w:hAnsi="Times New Roman" w:cs="Times New Roman"/>
        </w:rPr>
        <w:t xml:space="preserve">Bağımsız ve Federal Kıbrıs için Temas Grubu olarak, </w:t>
      </w:r>
      <w:r w:rsidR="00945771" w:rsidRPr="001B56E2">
        <w:rPr>
          <w:rFonts w:ascii="Times New Roman" w:hAnsi="Times New Roman" w:cs="Times New Roman"/>
        </w:rPr>
        <w:t>b</w:t>
      </w:r>
      <w:r w:rsidR="002B7CB0" w:rsidRPr="001B56E2">
        <w:rPr>
          <w:rFonts w:ascii="Times New Roman" w:hAnsi="Times New Roman" w:cs="Times New Roman"/>
        </w:rPr>
        <w:t>irçok siyasal, kültürel, tıbbi ve sosyal toplantı düzenledik. Örneğin Kıbrıslı Türk muhalif liderler</w:t>
      </w:r>
      <w:r w:rsidR="00E91F0A">
        <w:rPr>
          <w:rFonts w:ascii="Times New Roman" w:hAnsi="Times New Roman" w:cs="Times New Roman"/>
        </w:rPr>
        <w:t xml:space="preserve"> A.Durduran, M.Akıncı ve Ö.Özgür</w:t>
      </w:r>
      <w:r w:rsidR="002B7CB0" w:rsidRPr="001B56E2">
        <w:rPr>
          <w:rFonts w:ascii="Times New Roman" w:hAnsi="Times New Roman" w:cs="Times New Roman"/>
        </w:rPr>
        <w:t>,</w:t>
      </w:r>
      <w:r w:rsidR="00E91F0A">
        <w:rPr>
          <w:rFonts w:ascii="Times New Roman" w:hAnsi="Times New Roman" w:cs="Times New Roman"/>
        </w:rPr>
        <w:t xml:space="preserve"> </w:t>
      </w:r>
      <w:r w:rsidR="00E91F0A" w:rsidRPr="001B56E2">
        <w:rPr>
          <w:rFonts w:ascii="Times New Roman" w:hAnsi="Times New Roman" w:cs="Times New Roman"/>
        </w:rPr>
        <w:t>Mağ</w:t>
      </w:r>
      <w:r w:rsidR="00E91F0A" w:rsidRPr="001B56E2">
        <w:rPr>
          <w:rFonts w:ascii="Times New Roman" w:hAnsi="Times New Roman" w:cs="Times New Roman"/>
        </w:rPr>
        <w:t>u</w:t>
      </w:r>
      <w:r w:rsidR="00E91F0A" w:rsidRPr="001B56E2">
        <w:rPr>
          <w:rFonts w:ascii="Times New Roman" w:hAnsi="Times New Roman" w:cs="Times New Roman"/>
        </w:rPr>
        <w:t>sa Kapısı Kültür Merkezi’n</w:t>
      </w:r>
      <w:r w:rsidR="00E91F0A">
        <w:rPr>
          <w:rFonts w:ascii="Times New Roman" w:hAnsi="Times New Roman" w:cs="Times New Roman"/>
        </w:rPr>
        <w:t>de düzenlediğimiz üç ayrı etkinlikte,</w:t>
      </w:r>
      <w:r w:rsidR="002B7CB0" w:rsidRPr="001B56E2">
        <w:rPr>
          <w:rFonts w:ascii="Times New Roman" w:hAnsi="Times New Roman" w:cs="Times New Roman"/>
        </w:rPr>
        <w:t xml:space="preserve"> ilk defa Kıbrıslı Rum dinleyiciler</w:t>
      </w:r>
      <w:r w:rsidR="00E91F0A">
        <w:rPr>
          <w:rFonts w:ascii="Times New Roman" w:hAnsi="Times New Roman" w:cs="Times New Roman"/>
        </w:rPr>
        <w:t>e</w:t>
      </w:r>
      <w:r w:rsidR="00C31A16">
        <w:rPr>
          <w:rFonts w:ascii="Times New Roman" w:hAnsi="Times New Roman" w:cs="Times New Roman"/>
        </w:rPr>
        <w:t xml:space="preserve"> hitap etme olanağını buldular. </w:t>
      </w:r>
      <w:r w:rsidR="005D3738" w:rsidRPr="001B56E2">
        <w:rPr>
          <w:rFonts w:ascii="Times New Roman" w:hAnsi="Times New Roman" w:cs="Times New Roman"/>
        </w:rPr>
        <w:t>Ama bu ortak etkinliklerden en çok ses getireni, Aziz Nesin’in Kıbrıs Yazarlar Birliği’nin çağrısı ile 17-19 Aralık 1990 tarihlerinde Lefkoşa’yı ziyaret etmesi ve kuzeye geçerek burada iki defa halka açık toplantı düzenlemesiydi.</w:t>
      </w:r>
      <w:r w:rsidR="00C1052A">
        <w:rPr>
          <w:rFonts w:ascii="Times New Roman" w:hAnsi="Times New Roman" w:cs="Times New Roman"/>
        </w:rPr>
        <w:t xml:space="preserve"> </w:t>
      </w:r>
    </w:p>
    <w:p w:rsidR="0093584B" w:rsidRDefault="0093584B" w:rsidP="0093584B">
      <w:pPr>
        <w:pStyle w:val="NoSpacing"/>
        <w:jc w:val="both"/>
        <w:rPr>
          <w:rFonts w:ascii="Times New Roman" w:hAnsi="Times New Roman" w:cs="Times New Roman"/>
        </w:rPr>
      </w:pPr>
    </w:p>
    <w:p w:rsidR="002B7CB0" w:rsidRPr="001B56E2" w:rsidRDefault="0093584B" w:rsidP="0093584B">
      <w:pPr>
        <w:pStyle w:val="NoSpacing"/>
        <w:jc w:val="both"/>
        <w:rPr>
          <w:rFonts w:ascii="Times New Roman" w:hAnsi="Times New Roman" w:cs="Times New Roman"/>
        </w:rPr>
      </w:pPr>
      <w:r>
        <w:rPr>
          <w:rFonts w:ascii="Times New Roman" w:hAnsi="Times New Roman" w:cs="Times New Roman"/>
        </w:rPr>
        <w:t>TEMASLARA KONA</w:t>
      </w:r>
      <w:r w:rsidR="005F2BF7">
        <w:rPr>
          <w:rFonts w:ascii="Times New Roman" w:hAnsi="Times New Roman" w:cs="Times New Roman"/>
        </w:rPr>
        <w:t>N</w:t>
      </w:r>
      <w:r>
        <w:rPr>
          <w:rFonts w:ascii="Times New Roman" w:hAnsi="Times New Roman" w:cs="Times New Roman"/>
        </w:rPr>
        <w:t xml:space="preserve"> YASAK</w:t>
      </w:r>
      <w:r w:rsidR="005D3738" w:rsidRPr="001B56E2">
        <w:rPr>
          <w:rFonts w:ascii="Times New Roman" w:hAnsi="Times New Roman" w:cs="Times New Roman"/>
        </w:rPr>
        <w:t xml:space="preserve">  </w:t>
      </w:r>
    </w:p>
    <w:p w:rsidR="002B7CB0" w:rsidRPr="001B56E2" w:rsidRDefault="002B7CB0" w:rsidP="0093584B">
      <w:pPr>
        <w:ind w:firstLine="708"/>
        <w:jc w:val="both"/>
        <w:rPr>
          <w:sz w:val="22"/>
          <w:szCs w:val="22"/>
        </w:rPr>
      </w:pPr>
      <w:r w:rsidRPr="001B56E2">
        <w:rPr>
          <w:sz w:val="22"/>
          <w:szCs w:val="22"/>
        </w:rPr>
        <w:t>Kıbrıs Türk liderliği, gerçek federal sistemin ilkeleri hakkında kamuoyunu aydınlatma çalı</w:t>
      </w:r>
      <w:r w:rsidRPr="001B56E2">
        <w:rPr>
          <w:sz w:val="22"/>
          <w:szCs w:val="22"/>
        </w:rPr>
        <w:t>ş</w:t>
      </w:r>
      <w:r w:rsidRPr="001B56E2">
        <w:rPr>
          <w:sz w:val="22"/>
          <w:szCs w:val="22"/>
        </w:rPr>
        <w:t xml:space="preserve">malarımıza karşıydı. </w:t>
      </w:r>
      <w:r w:rsidR="00682896">
        <w:rPr>
          <w:sz w:val="22"/>
          <w:szCs w:val="22"/>
        </w:rPr>
        <w:t xml:space="preserve">Bir süre sonra geçiş izinlerimizi vermemeye başladılar. </w:t>
      </w:r>
      <w:r w:rsidRPr="001B56E2">
        <w:rPr>
          <w:sz w:val="22"/>
          <w:szCs w:val="22"/>
        </w:rPr>
        <w:t>Bil</w:t>
      </w:r>
      <w:r w:rsidR="003C36BE" w:rsidRPr="001B56E2">
        <w:rPr>
          <w:sz w:val="22"/>
          <w:szCs w:val="22"/>
        </w:rPr>
        <w:t>indiği</w:t>
      </w:r>
      <w:r w:rsidR="00C31A16">
        <w:rPr>
          <w:sz w:val="22"/>
          <w:szCs w:val="22"/>
        </w:rPr>
        <w:t xml:space="preserve"> gibi</w:t>
      </w:r>
      <w:r w:rsidR="003C36BE" w:rsidRPr="001B56E2">
        <w:rPr>
          <w:sz w:val="22"/>
          <w:szCs w:val="22"/>
        </w:rPr>
        <w:t xml:space="preserve"> </w:t>
      </w:r>
      <w:r w:rsidRPr="001B56E2">
        <w:rPr>
          <w:sz w:val="22"/>
          <w:szCs w:val="22"/>
        </w:rPr>
        <w:t>Kıbrıs Türk liderliği, Kıbrıs Türk toplumuna taksim fikrinin aşılandığı 1958’den beri, K</w:t>
      </w:r>
      <w:r w:rsidR="00682896">
        <w:rPr>
          <w:sz w:val="22"/>
          <w:szCs w:val="22"/>
        </w:rPr>
        <w:t>ıbrıs’ta yaşayan iki ana toplum olan Kıbrıslı Türkler il</w:t>
      </w:r>
      <w:r w:rsidRPr="001B56E2">
        <w:rPr>
          <w:sz w:val="22"/>
          <w:szCs w:val="22"/>
        </w:rPr>
        <w:t>e Kıbrıslı Rumlar arasında dostluk fikrine karşı olagelmiş</w:t>
      </w:r>
      <w:r w:rsidR="00682896">
        <w:rPr>
          <w:sz w:val="22"/>
          <w:szCs w:val="22"/>
        </w:rPr>
        <w:t>lerdir</w:t>
      </w:r>
      <w:r w:rsidRPr="001B56E2">
        <w:rPr>
          <w:sz w:val="22"/>
          <w:szCs w:val="22"/>
        </w:rPr>
        <w:t xml:space="preserve">. </w:t>
      </w:r>
    </w:p>
    <w:p w:rsidR="002B7CB0" w:rsidRDefault="002B7CB0" w:rsidP="0093584B">
      <w:pPr>
        <w:ind w:firstLine="708"/>
        <w:jc w:val="both"/>
        <w:rPr>
          <w:sz w:val="22"/>
          <w:szCs w:val="22"/>
        </w:rPr>
      </w:pPr>
      <w:r w:rsidRPr="001B56E2">
        <w:rPr>
          <w:sz w:val="22"/>
          <w:szCs w:val="22"/>
        </w:rPr>
        <w:t>6 Mayıs 1991’de Temas Grubu Hareketimizden 4 kişilik bir heyet, resmi olarak geçiş izinler</w:t>
      </w:r>
      <w:r w:rsidRPr="001B56E2">
        <w:rPr>
          <w:sz w:val="22"/>
          <w:szCs w:val="22"/>
        </w:rPr>
        <w:t>i</w:t>
      </w:r>
      <w:r w:rsidRPr="001B56E2">
        <w:rPr>
          <w:sz w:val="22"/>
          <w:szCs w:val="22"/>
        </w:rPr>
        <w:t>ni veren sorumlu dairenin bağl</w:t>
      </w:r>
      <w:r w:rsidR="00682896">
        <w:rPr>
          <w:sz w:val="22"/>
          <w:szCs w:val="22"/>
        </w:rPr>
        <w:t xml:space="preserve">ı olduğu Dışişleri Bakanı Kenan </w:t>
      </w:r>
      <w:r w:rsidRPr="001B56E2">
        <w:rPr>
          <w:sz w:val="22"/>
          <w:szCs w:val="22"/>
        </w:rPr>
        <w:t>Atakol’u ziyaret etti. Bakan bize, Kı</w:t>
      </w:r>
      <w:r w:rsidRPr="001B56E2">
        <w:rPr>
          <w:sz w:val="22"/>
          <w:szCs w:val="22"/>
        </w:rPr>
        <w:t>b</w:t>
      </w:r>
      <w:r w:rsidRPr="001B56E2">
        <w:rPr>
          <w:sz w:val="22"/>
          <w:szCs w:val="22"/>
        </w:rPr>
        <w:t>rıslı Rum   yurttaşlarımızla her buluştuğumuzda, Kıbrıs Rum basınının bizim, “işgal altındaki bö</w:t>
      </w:r>
      <w:r w:rsidRPr="001B56E2">
        <w:rPr>
          <w:sz w:val="22"/>
          <w:szCs w:val="22"/>
        </w:rPr>
        <w:t>l</w:t>
      </w:r>
      <w:r w:rsidRPr="001B56E2">
        <w:rPr>
          <w:sz w:val="22"/>
          <w:szCs w:val="22"/>
        </w:rPr>
        <w:t xml:space="preserve">ge”den geldiğimizi yazdığını ve bizim de “işgal” altında yaşamadığımıza dair birşey söylemediğimizi </w:t>
      </w:r>
      <w:r w:rsidRPr="001B56E2">
        <w:rPr>
          <w:sz w:val="22"/>
          <w:szCs w:val="22"/>
        </w:rPr>
        <w:lastRenderedPageBreak/>
        <w:t>ifade etti. Ben, Atakol’a Hareketin Kıbrıslı Türk koordinatörü olarak “işgal” değerlendirmesini, Kı</w:t>
      </w:r>
      <w:r w:rsidRPr="001B56E2">
        <w:rPr>
          <w:sz w:val="22"/>
          <w:szCs w:val="22"/>
        </w:rPr>
        <w:t>b</w:t>
      </w:r>
      <w:r w:rsidRPr="001B56E2">
        <w:rPr>
          <w:sz w:val="22"/>
          <w:szCs w:val="22"/>
        </w:rPr>
        <w:t>rıs’ta bir gerçek olarak kabul ettiğimi söyledim. Biz Bakanl</w:t>
      </w:r>
      <w:r w:rsidR="00682896">
        <w:rPr>
          <w:sz w:val="22"/>
          <w:szCs w:val="22"/>
        </w:rPr>
        <w:t xml:space="preserve">ık’tan ayrıldıktan sonra, Kenan </w:t>
      </w:r>
      <w:r w:rsidRPr="001B56E2">
        <w:rPr>
          <w:sz w:val="22"/>
          <w:szCs w:val="22"/>
        </w:rPr>
        <w:t xml:space="preserve">Atakol, bu olayı </w:t>
      </w:r>
      <w:r w:rsidR="00682896">
        <w:rPr>
          <w:sz w:val="22"/>
          <w:szCs w:val="22"/>
        </w:rPr>
        <w:t xml:space="preserve">Rauf Denktaş’a rapor etti. Denktaş da </w:t>
      </w:r>
      <w:r w:rsidRPr="001B56E2">
        <w:rPr>
          <w:sz w:val="22"/>
          <w:szCs w:val="22"/>
        </w:rPr>
        <w:t>“Türk Barış Kuvvetleri”nin komutanına bir mektup yaz</w:t>
      </w:r>
      <w:r w:rsidRPr="001B56E2">
        <w:rPr>
          <w:sz w:val="22"/>
          <w:szCs w:val="22"/>
        </w:rPr>
        <w:t>a</w:t>
      </w:r>
      <w:r w:rsidRPr="001B56E2">
        <w:rPr>
          <w:sz w:val="22"/>
          <w:szCs w:val="22"/>
        </w:rPr>
        <w:t xml:space="preserve">rak, bana ve o ziyarette bana eşlik eden diğer üç kişiye asla geçiş izni verilmemesini bildirdi. </w:t>
      </w:r>
    </w:p>
    <w:p w:rsidR="005F2BF7" w:rsidRDefault="005F2BF7" w:rsidP="005F2BF7">
      <w:pPr>
        <w:jc w:val="both"/>
        <w:rPr>
          <w:sz w:val="22"/>
          <w:szCs w:val="22"/>
        </w:rPr>
      </w:pPr>
    </w:p>
    <w:p w:rsidR="005F2BF7" w:rsidRPr="001B56E2" w:rsidRDefault="005F2BF7" w:rsidP="005F2BF7">
      <w:pPr>
        <w:jc w:val="both"/>
        <w:rPr>
          <w:sz w:val="22"/>
          <w:szCs w:val="22"/>
        </w:rPr>
      </w:pPr>
      <w:r>
        <w:rPr>
          <w:sz w:val="22"/>
          <w:szCs w:val="22"/>
        </w:rPr>
        <w:t>AVRUPA İNSAN HAKLARI KOMİSYONU’NA YAPILAN İKİ BAŞVURU</w:t>
      </w:r>
    </w:p>
    <w:p w:rsidR="002B7CB0" w:rsidRPr="001B56E2" w:rsidRDefault="00863B2D" w:rsidP="0093584B">
      <w:pPr>
        <w:ind w:firstLine="708"/>
        <w:jc w:val="both"/>
        <w:rPr>
          <w:sz w:val="22"/>
          <w:szCs w:val="22"/>
        </w:rPr>
      </w:pPr>
      <w:r w:rsidRPr="001B56E2">
        <w:rPr>
          <w:sz w:val="22"/>
          <w:szCs w:val="22"/>
        </w:rPr>
        <w:t xml:space="preserve">13 Mayıs </w:t>
      </w:r>
      <w:r w:rsidR="002B7CB0" w:rsidRPr="001B56E2">
        <w:rPr>
          <w:sz w:val="22"/>
          <w:szCs w:val="22"/>
        </w:rPr>
        <w:t>1991’</w:t>
      </w:r>
      <w:r w:rsidRPr="001B56E2">
        <w:rPr>
          <w:sz w:val="22"/>
          <w:szCs w:val="22"/>
        </w:rPr>
        <w:t>de</w:t>
      </w:r>
      <w:r w:rsidR="002B7CB0" w:rsidRPr="001B56E2">
        <w:rPr>
          <w:sz w:val="22"/>
          <w:szCs w:val="22"/>
        </w:rPr>
        <w:t xml:space="preserve"> Bağımsız ve Federal Kıbrıs için Temas Grubu Hareketi’nin Kıbrıslı Türkler Komitesi, Strazburg’daki Avrupa Konseyi İnsan Hakları Komisyonu’na, Kıbrıs Cumhuriyeti’nin “Kıbrıs Türk makamları” aleyhine bir şikayette bulun</w:t>
      </w:r>
      <w:r w:rsidRPr="001B56E2">
        <w:rPr>
          <w:sz w:val="22"/>
          <w:szCs w:val="22"/>
        </w:rPr>
        <w:t xml:space="preserve">du. </w:t>
      </w:r>
      <w:r w:rsidR="002B7CB0" w:rsidRPr="001B56E2">
        <w:rPr>
          <w:sz w:val="22"/>
          <w:szCs w:val="22"/>
        </w:rPr>
        <w:t>Bu başvuru, Kıbrıs Türk liderliğini öfkele</w:t>
      </w:r>
      <w:r w:rsidR="002B7CB0" w:rsidRPr="001B56E2">
        <w:rPr>
          <w:sz w:val="22"/>
          <w:szCs w:val="22"/>
        </w:rPr>
        <w:t>n</w:t>
      </w:r>
      <w:r w:rsidR="002B7CB0" w:rsidRPr="001B56E2">
        <w:rPr>
          <w:sz w:val="22"/>
          <w:szCs w:val="22"/>
        </w:rPr>
        <w:t>dirdi ve basında bize karşı tepki koydu. Komisyon, Kıbrıs hükümetinin “Sözleşme’nin 1. maddesine göre, Kıbrıs’ın kuzeyindeki Kıbrıs Türk makamlarının eylemlerinden sorumlu tutulamayacağı”na k</w:t>
      </w:r>
      <w:r w:rsidR="002B7CB0" w:rsidRPr="001B56E2">
        <w:rPr>
          <w:sz w:val="22"/>
          <w:szCs w:val="22"/>
        </w:rPr>
        <w:t>a</w:t>
      </w:r>
      <w:r w:rsidR="002B7CB0" w:rsidRPr="001B56E2">
        <w:rPr>
          <w:sz w:val="22"/>
          <w:szCs w:val="22"/>
        </w:rPr>
        <w:t>rar verdi ve başvurumuzu kabul edilemez bulduğunu açıkladı. (</w:t>
      </w:r>
      <w:r w:rsidR="00945771" w:rsidRPr="001B56E2">
        <w:rPr>
          <w:sz w:val="22"/>
          <w:szCs w:val="22"/>
        </w:rPr>
        <w:t xml:space="preserve">Başvuru </w:t>
      </w:r>
      <w:r w:rsidR="002B7CB0" w:rsidRPr="001B56E2">
        <w:rPr>
          <w:sz w:val="22"/>
          <w:szCs w:val="22"/>
        </w:rPr>
        <w:t>No.18270/92, Ahmet Cavit An ve diğerleri, Kıbrıs’a karşı, 8 Aralık 1991)</w:t>
      </w:r>
    </w:p>
    <w:p w:rsidR="003C36BE" w:rsidRPr="001B56E2" w:rsidRDefault="002B7CB0" w:rsidP="0093584B">
      <w:pPr>
        <w:ind w:firstLine="708"/>
        <w:jc w:val="both"/>
        <w:rPr>
          <w:sz w:val="22"/>
          <w:szCs w:val="22"/>
        </w:rPr>
      </w:pPr>
      <w:r w:rsidRPr="001B56E2">
        <w:rPr>
          <w:sz w:val="22"/>
          <w:szCs w:val="22"/>
        </w:rPr>
        <w:t>3 Şubat 1992 tarihli ve “KKTC Sağlık Bakanl</w:t>
      </w:r>
      <w:r w:rsidR="00750A7C" w:rsidRPr="001B56E2">
        <w:rPr>
          <w:sz w:val="22"/>
          <w:szCs w:val="22"/>
        </w:rPr>
        <w:t>ığı”ndan aldığım bir mektupta, “KKTC</w:t>
      </w:r>
      <w:r w:rsidRPr="001B56E2">
        <w:rPr>
          <w:sz w:val="22"/>
          <w:szCs w:val="22"/>
        </w:rPr>
        <w:t xml:space="preserve"> Baka</w:t>
      </w:r>
      <w:r w:rsidRPr="001B56E2">
        <w:rPr>
          <w:sz w:val="22"/>
          <w:szCs w:val="22"/>
        </w:rPr>
        <w:t>n</w:t>
      </w:r>
      <w:r w:rsidRPr="001B56E2">
        <w:rPr>
          <w:sz w:val="22"/>
          <w:szCs w:val="22"/>
        </w:rPr>
        <w:t>lar Kurulu tarafından alınmış ve benim Kıbrıslı Rumlarla temasımı yasaklayan bir karar</w:t>
      </w:r>
      <w:r w:rsidR="00750A7C" w:rsidRPr="001B56E2">
        <w:rPr>
          <w:sz w:val="22"/>
          <w:szCs w:val="22"/>
        </w:rPr>
        <w:t>”</w:t>
      </w:r>
      <w:r w:rsidRPr="001B56E2">
        <w:rPr>
          <w:sz w:val="22"/>
          <w:szCs w:val="22"/>
        </w:rPr>
        <w:t xml:space="preserve">ın bulunduğu bana bildirildi. </w:t>
      </w:r>
    </w:p>
    <w:p w:rsidR="003C36BE" w:rsidRPr="001B56E2" w:rsidRDefault="002B7CB0" w:rsidP="0093584B">
      <w:pPr>
        <w:ind w:firstLine="708"/>
        <w:jc w:val="both"/>
        <w:rPr>
          <w:sz w:val="22"/>
          <w:szCs w:val="22"/>
        </w:rPr>
      </w:pPr>
      <w:r w:rsidRPr="001B56E2">
        <w:rPr>
          <w:sz w:val="22"/>
          <w:szCs w:val="22"/>
        </w:rPr>
        <w:t>7 Mayıs 1992’de, KK</w:t>
      </w:r>
      <w:r w:rsidR="005F2BF7">
        <w:rPr>
          <w:sz w:val="22"/>
          <w:szCs w:val="22"/>
        </w:rPr>
        <w:t>TC</w:t>
      </w:r>
      <w:r w:rsidRPr="001B56E2">
        <w:rPr>
          <w:sz w:val="22"/>
          <w:szCs w:val="22"/>
        </w:rPr>
        <w:t xml:space="preserve"> Başbakanı’na bir mektup yazarak, yukarıda sözü edilen mektuptaki Bakanlar Kurulu kararının içeriği hakkında bana bilgi verilmesini talep ettim. Ama hiçbir yanıt alm</w:t>
      </w:r>
      <w:r w:rsidRPr="001B56E2">
        <w:rPr>
          <w:sz w:val="22"/>
          <w:szCs w:val="22"/>
        </w:rPr>
        <w:t>a</w:t>
      </w:r>
      <w:r w:rsidRPr="001B56E2">
        <w:rPr>
          <w:sz w:val="22"/>
          <w:szCs w:val="22"/>
        </w:rPr>
        <w:t xml:space="preserve">dım. </w:t>
      </w:r>
    </w:p>
    <w:p w:rsidR="002B7CB0" w:rsidRPr="001B56E2" w:rsidRDefault="002B7CB0" w:rsidP="0093584B">
      <w:pPr>
        <w:ind w:firstLine="708"/>
        <w:jc w:val="both"/>
        <w:rPr>
          <w:sz w:val="22"/>
          <w:szCs w:val="22"/>
        </w:rPr>
      </w:pPr>
      <w:r w:rsidRPr="001B56E2">
        <w:rPr>
          <w:sz w:val="22"/>
          <w:szCs w:val="22"/>
        </w:rPr>
        <w:t>29 Mayıs 1992’de Türkiye Dışişleri Bakanlığına bir protesto mektubu gönderdim, o da yanı</w:t>
      </w:r>
      <w:r w:rsidRPr="001B56E2">
        <w:rPr>
          <w:sz w:val="22"/>
          <w:szCs w:val="22"/>
        </w:rPr>
        <w:t>t</w:t>
      </w:r>
      <w:r w:rsidRPr="001B56E2">
        <w:rPr>
          <w:sz w:val="22"/>
          <w:szCs w:val="22"/>
        </w:rPr>
        <w:t>sız kaldı. 18 Mayıs 1994’de “KKTC Dışişleri ve Savunma Bakanlığı, Konsolosluk ve Azınlık İşleri Dairesi”nden aldığım bir mektupta, 19 Nisan 1994 tarihli izin talebinin bana verilmeme gerekçesi olarak, “Güney’de bulunduğum zaman “devlet aleyhinde propaganda yaptığım” için “güvenlik nede</w:t>
      </w:r>
      <w:r w:rsidRPr="001B56E2">
        <w:rPr>
          <w:sz w:val="22"/>
          <w:szCs w:val="22"/>
        </w:rPr>
        <w:t>n</w:t>
      </w:r>
      <w:r w:rsidRPr="001B56E2">
        <w:rPr>
          <w:sz w:val="22"/>
          <w:szCs w:val="22"/>
        </w:rPr>
        <w:t>leri ve kamu yararı” gerekçesiyle bana izin verilmediği bildirildi.</w:t>
      </w:r>
      <w:r w:rsidR="00C1052A">
        <w:rPr>
          <w:sz w:val="22"/>
          <w:szCs w:val="22"/>
        </w:rPr>
        <w:t xml:space="preserve"> </w:t>
      </w:r>
      <w:r w:rsidRPr="001B56E2">
        <w:rPr>
          <w:sz w:val="22"/>
          <w:szCs w:val="22"/>
        </w:rPr>
        <w:t xml:space="preserve"> </w:t>
      </w:r>
    </w:p>
    <w:p w:rsidR="002D4F9A" w:rsidRDefault="002B7CB0" w:rsidP="0093584B">
      <w:pPr>
        <w:ind w:firstLine="708"/>
        <w:jc w:val="both"/>
        <w:rPr>
          <w:sz w:val="22"/>
          <w:szCs w:val="22"/>
        </w:rPr>
      </w:pPr>
      <w:r w:rsidRPr="001B56E2">
        <w:rPr>
          <w:sz w:val="22"/>
          <w:szCs w:val="22"/>
        </w:rPr>
        <w:t xml:space="preserve">24 Eylül 1989 ile 8 Eylül 1992 tarihleri arasında, ben, hem kendi adıma, hem de Hareket’in Kıbrıslı Türk üyeleri adına, Dışişleri Bakanlığı’na 87 defa başvurarak, “Yeşil Hat”tı geçip Ledra </w:t>
      </w:r>
      <w:r w:rsidR="00DC7BA5" w:rsidRPr="001B56E2">
        <w:rPr>
          <w:sz w:val="22"/>
          <w:szCs w:val="22"/>
        </w:rPr>
        <w:t>Palas</w:t>
      </w:r>
      <w:r w:rsidR="003C36BE" w:rsidRPr="001B56E2">
        <w:rPr>
          <w:sz w:val="22"/>
          <w:szCs w:val="22"/>
        </w:rPr>
        <w:t xml:space="preserve"> Otel’e </w:t>
      </w:r>
      <w:r w:rsidRPr="001B56E2">
        <w:rPr>
          <w:sz w:val="22"/>
          <w:szCs w:val="22"/>
        </w:rPr>
        <w:t xml:space="preserve">veya Lefkoşa’nın Kıbrıs Rum kesimine geçmek için izin istedim. Sadece 15 defa olumlu yanıt alabildim. </w:t>
      </w:r>
    </w:p>
    <w:p w:rsidR="00D02477" w:rsidRPr="001B56E2" w:rsidRDefault="002B7CB0" w:rsidP="0093584B">
      <w:pPr>
        <w:ind w:firstLine="708"/>
        <w:jc w:val="both"/>
        <w:rPr>
          <w:sz w:val="22"/>
          <w:szCs w:val="22"/>
        </w:rPr>
      </w:pPr>
      <w:r w:rsidRPr="001B56E2">
        <w:rPr>
          <w:sz w:val="22"/>
          <w:szCs w:val="22"/>
        </w:rPr>
        <w:t xml:space="preserve">Reddedilen başvurular arasında, </w:t>
      </w:r>
      <w:r w:rsidR="00750A7C" w:rsidRPr="001B56E2">
        <w:rPr>
          <w:sz w:val="22"/>
          <w:szCs w:val="22"/>
        </w:rPr>
        <w:t xml:space="preserve">9 </w:t>
      </w:r>
      <w:r w:rsidRPr="001B56E2">
        <w:rPr>
          <w:sz w:val="22"/>
          <w:szCs w:val="22"/>
        </w:rPr>
        <w:t>Mayıs 1992’de Lefkoşa Uluslararası Havaalanı’nda BM B</w:t>
      </w:r>
      <w:r w:rsidRPr="001B56E2">
        <w:rPr>
          <w:sz w:val="22"/>
          <w:szCs w:val="22"/>
        </w:rPr>
        <w:t>a</w:t>
      </w:r>
      <w:r w:rsidRPr="001B56E2">
        <w:rPr>
          <w:sz w:val="22"/>
          <w:szCs w:val="22"/>
        </w:rPr>
        <w:t xml:space="preserve">rış Gücü tarafından düzenlenen “Bahar Şenliği” ve </w:t>
      </w:r>
      <w:r w:rsidR="00750A7C" w:rsidRPr="001B56E2">
        <w:rPr>
          <w:sz w:val="22"/>
          <w:szCs w:val="22"/>
        </w:rPr>
        <w:t xml:space="preserve">29 </w:t>
      </w:r>
      <w:r w:rsidRPr="001B56E2">
        <w:rPr>
          <w:sz w:val="22"/>
          <w:szCs w:val="22"/>
        </w:rPr>
        <w:t>Haziran 1992’de BM Mülteciler Yüksek Kom</w:t>
      </w:r>
      <w:r w:rsidRPr="001B56E2">
        <w:rPr>
          <w:sz w:val="22"/>
          <w:szCs w:val="22"/>
        </w:rPr>
        <w:t>i</w:t>
      </w:r>
      <w:r w:rsidRPr="001B56E2">
        <w:rPr>
          <w:sz w:val="22"/>
          <w:szCs w:val="22"/>
        </w:rPr>
        <w:t xml:space="preserve">serliği’nin örgütlediği iki toplumlu tıbbi seminere katılmam da vardı. Ayrıca, </w:t>
      </w:r>
      <w:r w:rsidR="00750A7C" w:rsidRPr="001B56E2">
        <w:rPr>
          <w:sz w:val="22"/>
          <w:szCs w:val="22"/>
        </w:rPr>
        <w:t xml:space="preserve">17 ve 24 </w:t>
      </w:r>
      <w:r w:rsidRPr="001B56E2">
        <w:rPr>
          <w:sz w:val="22"/>
          <w:szCs w:val="22"/>
        </w:rPr>
        <w:t>Mayıs 1992’de, aynı makamlar, Hareketimiz tarafından Lefkoşa’nın kuzeyinde düzenlenen bir toplantıya Kıbrıslı Rumların katılması için izin vermeyi reddetti. Avrupa Konseyi İnsan Hakları Komisyonu’na bu d</w:t>
      </w:r>
      <w:r w:rsidRPr="001B56E2">
        <w:rPr>
          <w:sz w:val="22"/>
          <w:szCs w:val="22"/>
        </w:rPr>
        <w:t>u</w:t>
      </w:r>
      <w:r w:rsidRPr="001B56E2">
        <w:rPr>
          <w:sz w:val="22"/>
          <w:szCs w:val="22"/>
        </w:rPr>
        <w:t xml:space="preserve">rumları </w:t>
      </w:r>
      <w:proofErr w:type="gramStart"/>
      <w:r w:rsidRPr="001B56E2">
        <w:rPr>
          <w:sz w:val="22"/>
          <w:szCs w:val="22"/>
        </w:rPr>
        <w:t>şikayet</w:t>
      </w:r>
      <w:proofErr w:type="gramEnd"/>
      <w:r w:rsidRPr="001B56E2">
        <w:rPr>
          <w:sz w:val="22"/>
          <w:szCs w:val="22"/>
        </w:rPr>
        <w:t xml:space="preserve"> etmek için bir yol bulmaktan başka bir şansım kalmamıştı.</w:t>
      </w:r>
      <w:r w:rsidR="00C1052A">
        <w:rPr>
          <w:sz w:val="22"/>
          <w:szCs w:val="22"/>
        </w:rPr>
        <w:t xml:space="preserve"> </w:t>
      </w:r>
      <w:r w:rsidRPr="001B56E2">
        <w:rPr>
          <w:sz w:val="22"/>
          <w:szCs w:val="22"/>
        </w:rPr>
        <w:t xml:space="preserve">     </w:t>
      </w:r>
    </w:p>
    <w:p w:rsidR="0026749E" w:rsidRPr="001B56E2" w:rsidRDefault="00D02477" w:rsidP="0093584B">
      <w:pPr>
        <w:ind w:firstLine="708"/>
        <w:jc w:val="both"/>
        <w:rPr>
          <w:sz w:val="22"/>
          <w:szCs w:val="22"/>
        </w:rPr>
      </w:pPr>
      <w:r w:rsidRPr="001B56E2">
        <w:rPr>
          <w:sz w:val="22"/>
          <w:szCs w:val="22"/>
        </w:rPr>
        <w:t>BM Göçmenler Yüksek Komiserliği (UNHCR) tarafından düzenlenen iki toplumlu tıbbi sem</w:t>
      </w:r>
      <w:r w:rsidRPr="001B56E2">
        <w:rPr>
          <w:sz w:val="22"/>
          <w:szCs w:val="22"/>
        </w:rPr>
        <w:t>i</w:t>
      </w:r>
      <w:r w:rsidRPr="001B56E2">
        <w:rPr>
          <w:sz w:val="22"/>
          <w:szCs w:val="22"/>
        </w:rPr>
        <w:t xml:space="preserve">nerlere başvuran bütün hekimler gidebiliyorken, sadece bana izin verilmiyordu. Siyasal görüşlerim nedeniyle ayrımcılığa tabi tutuluyordum. Bu şekilde 5 tıbbi seminere katılmam engellendi. </w:t>
      </w:r>
    </w:p>
    <w:p w:rsidR="00750A7C" w:rsidRPr="001B56E2" w:rsidRDefault="00750A7C" w:rsidP="0093584B">
      <w:pPr>
        <w:ind w:firstLine="708"/>
        <w:jc w:val="both"/>
        <w:rPr>
          <w:sz w:val="22"/>
          <w:szCs w:val="22"/>
        </w:rPr>
      </w:pPr>
      <w:r w:rsidRPr="001B56E2">
        <w:rPr>
          <w:sz w:val="22"/>
          <w:szCs w:val="22"/>
        </w:rPr>
        <w:t xml:space="preserve">İşte </w:t>
      </w:r>
      <w:r w:rsidR="005F2BF7">
        <w:rPr>
          <w:sz w:val="22"/>
          <w:szCs w:val="22"/>
        </w:rPr>
        <w:t>AİHK’una</w:t>
      </w:r>
      <w:r w:rsidR="00A64FCD" w:rsidRPr="001B56E2">
        <w:rPr>
          <w:sz w:val="22"/>
          <w:szCs w:val="22"/>
        </w:rPr>
        <w:t xml:space="preserve"> ikinci başvuru</w:t>
      </w:r>
      <w:r w:rsidR="0026749E" w:rsidRPr="001B56E2">
        <w:rPr>
          <w:sz w:val="22"/>
          <w:szCs w:val="22"/>
        </w:rPr>
        <w:t xml:space="preserve">yu </w:t>
      </w:r>
      <w:r w:rsidR="00A64FCD" w:rsidRPr="001B56E2">
        <w:rPr>
          <w:sz w:val="22"/>
          <w:szCs w:val="22"/>
        </w:rPr>
        <w:t>8 Eylül 1992’de mesleki gelişmeme engel olunması nedeni</w:t>
      </w:r>
      <w:r w:rsidR="00A64FCD" w:rsidRPr="001B56E2">
        <w:rPr>
          <w:sz w:val="22"/>
          <w:szCs w:val="22"/>
        </w:rPr>
        <w:t>y</w:t>
      </w:r>
      <w:r w:rsidR="00A64FCD" w:rsidRPr="001B56E2">
        <w:rPr>
          <w:sz w:val="22"/>
          <w:szCs w:val="22"/>
        </w:rPr>
        <w:t>le yap</w:t>
      </w:r>
      <w:r w:rsidR="0026749E" w:rsidRPr="001B56E2">
        <w:rPr>
          <w:sz w:val="22"/>
          <w:szCs w:val="22"/>
        </w:rPr>
        <w:t xml:space="preserve">tım. </w:t>
      </w:r>
      <w:r w:rsidR="00945771" w:rsidRPr="001B56E2">
        <w:rPr>
          <w:sz w:val="22"/>
          <w:szCs w:val="22"/>
        </w:rPr>
        <w:t>(Başvuru No.</w:t>
      </w:r>
      <w:r w:rsidR="00945771" w:rsidRPr="001B56E2">
        <w:rPr>
          <w:rStyle w:val="normal--char"/>
          <w:iCs/>
          <w:sz w:val="22"/>
          <w:szCs w:val="22"/>
        </w:rPr>
        <w:t xml:space="preserve">20652/92) </w:t>
      </w:r>
      <w:r w:rsidR="00A64FCD" w:rsidRPr="001B56E2">
        <w:rPr>
          <w:sz w:val="22"/>
          <w:szCs w:val="22"/>
        </w:rPr>
        <w:t xml:space="preserve">O sıralar  Rum kesiminde </w:t>
      </w:r>
      <w:r w:rsidR="002D4F9A">
        <w:rPr>
          <w:sz w:val="22"/>
          <w:szCs w:val="22"/>
        </w:rPr>
        <w:t xml:space="preserve">özel izin almış </w:t>
      </w:r>
      <w:r w:rsidR="00A64FCD" w:rsidRPr="001B56E2">
        <w:rPr>
          <w:sz w:val="22"/>
          <w:szCs w:val="22"/>
        </w:rPr>
        <w:t>1500'den fazla Kıbrıslı Türk çalışmaktaydı. Ben de Lefkoşa'nın Rum kesimindeki bir özel hastanede iş bulmuştum ve zam</w:t>
      </w:r>
      <w:r w:rsidR="00A64FCD" w:rsidRPr="001B56E2">
        <w:rPr>
          <w:sz w:val="22"/>
          <w:szCs w:val="22"/>
        </w:rPr>
        <w:t>a</w:t>
      </w:r>
      <w:r w:rsidR="00A64FCD" w:rsidRPr="001B56E2">
        <w:rPr>
          <w:sz w:val="22"/>
          <w:szCs w:val="22"/>
        </w:rPr>
        <w:t>nın ABD Büyükelçisi Robert Lamb'ın da aracı olmasına rağmen, askeri ve sivil makamlar bana  çalı</w:t>
      </w:r>
      <w:r w:rsidR="00A64FCD" w:rsidRPr="001B56E2">
        <w:rPr>
          <w:sz w:val="22"/>
          <w:szCs w:val="22"/>
        </w:rPr>
        <w:t>ş</w:t>
      </w:r>
      <w:r w:rsidR="00A64FCD" w:rsidRPr="001B56E2">
        <w:rPr>
          <w:sz w:val="22"/>
          <w:szCs w:val="22"/>
        </w:rPr>
        <w:t xml:space="preserve">ma ve geçiş izni vermediler. </w:t>
      </w:r>
      <w:r w:rsidRPr="001B56E2">
        <w:rPr>
          <w:sz w:val="22"/>
          <w:szCs w:val="22"/>
        </w:rPr>
        <w:t>Bana karşı uygulanan bu ayrımcılık, 1993 yılında yayımlanan ABD D</w:t>
      </w:r>
      <w:r w:rsidRPr="001B56E2">
        <w:rPr>
          <w:sz w:val="22"/>
          <w:szCs w:val="22"/>
        </w:rPr>
        <w:t>ı</w:t>
      </w:r>
      <w:r w:rsidRPr="001B56E2">
        <w:rPr>
          <w:sz w:val="22"/>
          <w:szCs w:val="22"/>
        </w:rPr>
        <w:t>şişleri Bakanlığı'nın Kongre Dış İşleri Komitesi'ne sunduğu yıllık raporda da yer al</w:t>
      </w:r>
      <w:r w:rsidR="002D4F9A">
        <w:rPr>
          <w:sz w:val="22"/>
          <w:szCs w:val="22"/>
        </w:rPr>
        <w:t>dı.</w:t>
      </w:r>
      <w:r w:rsidR="00C1052A">
        <w:rPr>
          <w:sz w:val="22"/>
          <w:szCs w:val="22"/>
        </w:rPr>
        <w:t xml:space="preserve"> </w:t>
      </w:r>
      <w:r w:rsidR="002D4F9A">
        <w:rPr>
          <w:sz w:val="22"/>
          <w:szCs w:val="22"/>
        </w:rPr>
        <w:t xml:space="preserve"> </w:t>
      </w:r>
      <w:r w:rsidRPr="001B56E2">
        <w:rPr>
          <w:sz w:val="22"/>
          <w:szCs w:val="22"/>
        </w:rPr>
        <w:t xml:space="preserve">  </w:t>
      </w:r>
    </w:p>
    <w:p w:rsidR="00750A7C" w:rsidRPr="001B56E2" w:rsidRDefault="00750A7C" w:rsidP="0093584B">
      <w:pPr>
        <w:ind w:firstLine="708"/>
        <w:jc w:val="both"/>
        <w:rPr>
          <w:sz w:val="22"/>
          <w:szCs w:val="22"/>
        </w:rPr>
      </w:pPr>
      <w:r w:rsidRPr="001B56E2">
        <w:rPr>
          <w:sz w:val="22"/>
          <w:szCs w:val="22"/>
        </w:rPr>
        <w:t>Öte yandan da 1993 yılından başlayarak, ABD Büyükelçiliğinin himayesinde düzenlenen Conflict Resolution gruplarının toplantılarına katılan yüzlerce Kıbrıslı Türke, sürekli geçiş izinleri sağlanmıştı. Ama onların temaslarına da Aral</w:t>
      </w:r>
      <w:r w:rsidR="002D4F9A">
        <w:rPr>
          <w:sz w:val="22"/>
          <w:szCs w:val="22"/>
        </w:rPr>
        <w:t>ık 1997'den itibaren yasak kon</w:t>
      </w:r>
      <w:r w:rsidRPr="001B56E2">
        <w:rPr>
          <w:sz w:val="22"/>
          <w:szCs w:val="22"/>
        </w:rPr>
        <w:t>du.</w:t>
      </w:r>
      <w:r w:rsidR="008B1E88">
        <w:rPr>
          <w:sz w:val="22"/>
          <w:szCs w:val="22"/>
        </w:rPr>
        <w:t xml:space="preserve"> </w:t>
      </w:r>
    </w:p>
    <w:p w:rsidR="00A64FCD" w:rsidRDefault="00750A7C" w:rsidP="0093584B">
      <w:pPr>
        <w:pStyle w:val="NoSpacing"/>
        <w:jc w:val="both"/>
        <w:rPr>
          <w:rFonts w:ascii="Times New Roman" w:hAnsi="Times New Roman" w:cs="Times New Roman"/>
          <w:color w:val="222222"/>
        </w:rPr>
      </w:pPr>
      <w:r w:rsidRPr="001B56E2">
        <w:rPr>
          <w:rFonts w:ascii="Times New Roman" w:eastAsia="Times New Roman" w:hAnsi="Times New Roman" w:cs="Times New Roman"/>
          <w:lang w:eastAsia="tr-TR"/>
        </w:rPr>
        <w:tab/>
      </w:r>
      <w:r w:rsidR="00A64FCD" w:rsidRPr="001B56E2">
        <w:rPr>
          <w:rFonts w:ascii="Times New Roman" w:hAnsi="Times New Roman" w:cs="Times New Roman"/>
          <w:color w:val="222222"/>
        </w:rPr>
        <w:t>23 Eylül 1989 ile 28 E</w:t>
      </w:r>
      <w:r w:rsidR="002D4F9A">
        <w:rPr>
          <w:rFonts w:ascii="Times New Roman" w:hAnsi="Times New Roman" w:cs="Times New Roman"/>
          <w:color w:val="222222"/>
        </w:rPr>
        <w:t xml:space="preserve">kim 2002 tarihleri arasında </w:t>
      </w:r>
      <w:r w:rsidRPr="001B56E2">
        <w:rPr>
          <w:rFonts w:ascii="Times New Roman" w:hAnsi="Times New Roman" w:cs="Times New Roman"/>
          <w:color w:val="222222"/>
        </w:rPr>
        <w:t>gerek Lefkoşa’daki ara bölged</w:t>
      </w:r>
      <w:r w:rsidR="00A64FCD" w:rsidRPr="001B56E2">
        <w:rPr>
          <w:rFonts w:ascii="Times New Roman" w:hAnsi="Times New Roman" w:cs="Times New Roman"/>
          <w:color w:val="222222"/>
        </w:rPr>
        <w:t xml:space="preserve">e, gerekse Lefkoşa’nın Rum kesiminde düzenlenmiş </w:t>
      </w:r>
      <w:r w:rsidR="001B56E2" w:rsidRPr="001B56E2">
        <w:rPr>
          <w:rFonts w:ascii="Times New Roman" w:hAnsi="Times New Roman" w:cs="Times New Roman"/>
          <w:color w:val="222222"/>
        </w:rPr>
        <w:t>58 siyasal</w:t>
      </w:r>
      <w:r w:rsidR="00A64FCD" w:rsidRPr="001B56E2">
        <w:rPr>
          <w:rFonts w:ascii="Times New Roman" w:hAnsi="Times New Roman" w:cs="Times New Roman"/>
          <w:color w:val="222222"/>
        </w:rPr>
        <w:t xml:space="preserve">, </w:t>
      </w:r>
      <w:r w:rsidR="001B56E2" w:rsidRPr="001B56E2">
        <w:rPr>
          <w:rFonts w:ascii="Times New Roman" w:hAnsi="Times New Roman" w:cs="Times New Roman"/>
          <w:color w:val="222222"/>
        </w:rPr>
        <w:t>47 kültürel</w:t>
      </w:r>
      <w:r w:rsidR="00A64FCD" w:rsidRPr="001B56E2">
        <w:rPr>
          <w:rFonts w:ascii="Times New Roman" w:hAnsi="Times New Roman" w:cs="Times New Roman"/>
          <w:color w:val="222222"/>
        </w:rPr>
        <w:t xml:space="preserve">, </w:t>
      </w:r>
      <w:r w:rsidR="001B56E2" w:rsidRPr="001B56E2">
        <w:rPr>
          <w:rFonts w:ascii="Times New Roman" w:hAnsi="Times New Roman" w:cs="Times New Roman"/>
          <w:color w:val="222222"/>
        </w:rPr>
        <w:t xml:space="preserve">25 tıbbi </w:t>
      </w:r>
      <w:r w:rsidR="00A64FCD" w:rsidRPr="001B56E2">
        <w:rPr>
          <w:rFonts w:ascii="Times New Roman" w:hAnsi="Times New Roman" w:cs="Times New Roman"/>
          <w:color w:val="222222"/>
        </w:rPr>
        <w:t xml:space="preserve">ve </w:t>
      </w:r>
      <w:r w:rsidR="001B56E2" w:rsidRPr="001B56E2">
        <w:rPr>
          <w:rFonts w:ascii="Times New Roman" w:hAnsi="Times New Roman" w:cs="Times New Roman"/>
          <w:color w:val="222222"/>
        </w:rPr>
        <w:t xml:space="preserve">17 sosyal </w:t>
      </w:r>
      <w:r w:rsidR="00A64FCD" w:rsidRPr="001B56E2">
        <w:rPr>
          <w:rFonts w:ascii="Times New Roman" w:hAnsi="Times New Roman" w:cs="Times New Roman"/>
          <w:color w:val="222222"/>
        </w:rPr>
        <w:t>toplantıya k</w:t>
      </w:r>
      <w:r w:rsidR="00A64FCD" w:rsidRPr="001B56E2">
        <w:rPr>
          <w:rFonts w:ascii="Times New Roman" w:hAnsi="Times New Roman" w:cs="Times New Roman"/>
          <w:color w:val="222222"/>
        </w:rPr>
        <w:t>a</w:t>
      </w:r>
      <w:r w:rsidR="00A64FCD" w:rsidRPr="001B56E2">
        <w:rPr>
          <w:rFonts w:ascii="Times New Roman" w:hAnsi="Times New Roman" w:cs="Times New Roman"/>
          <w:color w:val="222222"/>
        </w:rPr>
        <w:t xml:space="preserve">tılmak için yaptığım </w:t>
      </w:r>
      <w:r w:rsidR="002D4F9A">
        <w:rPr>
          <w:rFonts w:ascii="Times New Roman" w:hAnsi="Times New Roman" w:cs="Times New Roman"/>
          <w:color w:val="222222"/>
        </w:rPr>
        <w:t xml:space="preserve">toplam </w:t>
      </w:r>
      <w:r w:rsidR="00A64FCD" w:rsidRPr="001B56E2">
        <w:rPr>
          <w:rFonts w:ascii="Times New Roman" w:hAnsi="Times New Roman" w:cs="Times New Roman"/>
          <w:color w:val="222222"/>
        </w:rPr>
        <w:t>147 başvurudan ancak 25’ine olumlu yanıt verilirken, 122</w:t>
      </w:r>
      <w:r w:rsidR="00C31A16">
        <w:rPr>
          <w:rFonts w:ascii="Times New Roman" w:hAnsi="Times New Roman" w:cs="Times New Roman"/>
          <w:color w:val="222222"/>
        </w:rPr>
        <w:t>’sine olumsuz yanıt verildi.</w:t>
      </w:r>
    </w:p>
    <w:p w:rsidR="00171EC0" w:rsidRDefault="00171EC0" w:rsidP="0093584B">
      <w:pPr>
        <w:pStyle w:val="NoSpacing"/>
        <w:jc w:val="both"/>
        <w:rPr>
          <w:rFonts w:ascii="Times New Roman" w:eastAsia="Times New Roman" w:hAnsi="Times New Roman" w:cs="Times New Roman"/>
          <w:lang w:eastAsia="tr-TR"/>
        </w:rPr>
      </w:pPr>
    </w:p>
    <w:p w:rsidR="005F2BF7" w:rsidRDefault="005F2BF7" w:rsidP="0093584B">
      <w:pPr>
        <w:pStyle w:val="No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AİHM KARARI VE GEÇİŞ KAPILARININ AÇILMASI</w:t>
      </w:r>
      <w:r w:rsidR="00A64FCD" w:rsidRPr="001B56E2">
        <w:rPr>
          <w:rFonts w:ascii="Times New Roman" w:eastAsia="Times New Roman" w:hAnsi="Times New Roman" w:cs="Times New Roman"/>
          <w:lang w:eastAsia="tr-TR"/>
        </w:rPr>
        <w:tab/>
      </w:r>
    </w:p>
    <w:p w:rsidR="001B56E2" w:rsidRPr="001B56E2" w:rsidRDefault="005F2BF7" w:rsidP="005F2BF7">
      <w:pPr>
        <w:pStyle w:val="NoSpacing"/>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AİHK</w:t>
      </w:r>
      <w:r w:rsidR="0026749E" w:rsidRPr="001B56E2">
        <w:rPr>
          <w:rFonts w:ascii="Times New Roman" w:eastAsia="Times New Roman" w:hAnsi="Times New Roman" w:cs="Times New Roman"/>
          <w:lang w:eastAsia="tr-TR"/>
        </w:rPr>
        <w:t>’</w:t>
      </w:r>
      <w:r>
        <w:rPr>
          <w:rFonts w:ascii="Times New Roman" w:eastAsia="Times New Roman" w:hAnsi="Times New Roman" w:cs="Times New Roman"/>
          <w:lang w:eastAsia="tr-TR"/>
        </w:rPr>
        <w:t>na</w:t>
      </w:r>
      <w:r w:rsidR="0026749E" w:rsidRPr="001B56E2">
        <w:rPr>
          <w:rFonts w:ascii="Times New Roman" w:eastAsia="Times New Roman" w:hAnsi="Times New Roman" w:cs="Times New Roman"/>
          <w:lang w:eastAsia="tr-TR"/>
        </w:rPr>
        <w:t xml:space="preserve"> yaptığım 2. başvuru ile ilgili karar, 20 Şubat 2003’de açıklandı. </w:t>
      </w:r>
      <w:r>
        <w:rPr>
          <w:rFonts w:ascii="Times New Roman" w:eastAsia="Times New Roman" w:hAnsi="Times New Roman" w:cs="Times New Roman"/>
          <w:lang w:eastAsia="tr-TR"/>
        </w:rPr>
        <w:t xml:space="preserve">AİHM, </w:t>
      </w:r>
      <w:r w:rsidR="002D4F9A">
        <w:rPr>
          <w:rFonts w:ascii="Times New Roman" w:eastAsia="Times New Roman" w:hAnsi="Times New Roman" w:cs="Times New Roman"/>
          <w:lang w:eastAsia="tr-TR"/>
        </w:rPr>
        <w:t>Tür</w:t>
      </w:r>
      <w:r>
        <w:rPr>
          <w:rFonts w:ascii="Times New Roman" w:eastAsia="Times New Roman" w:hAnsi="Times New Roman" w:cs="Times New Roman"/>
          <w:lang w:eastAsia="tr-TR"/>
        </w:rPr>
        <w:t>kiye’yi</w:t>
      </w:r>
      <w:r w:rsidR="002D4F9A">
        <w:rPr>
          <w:rFonts w:ascii="Times New Roman" w:eastAsia="Times New Roman" w:hAnsi="Times New Roman" w:cs="Times New Roman"/>
          <w:lang w:eastAsia="tr-TR"/>
        </w:rPr>
        <w:t xml:space="preserve"> işgal gücü olarak </w:t>
      </w:r>
      <w:r>
        <w:rPr>
          <w:rFonts w:ascii="Times New Roman" w:eastAsia="Times New Roman" w:hAnsi="Times New Roman" w:cs="Times New Roman"/>
          <w:lang w:eastAsia="tr-TR"/>
        </w:rPr>
        <w:t>suçlu bul</w:t>
      </w:r>
      <w:r w:rsidR="002D4F9A">
        <w:rPr>
          <w:rFonts w:ascii="Times New Roman" w:eastAsia="Times New Roman" w:hAnsi="Times New Roman" w:cs="Times New Roman"/>
          <w:lang w:eastAsia="tr-TR"/>
        </w:rPr>
        <w:t>du</w:t>
      </w:r>
      <w:r w:rsidR="0026749E" w:rsidRPr="001B56E2">
        <w:rPr>
          <w:rFonts w:ascii="Times New Roman" w:eastAsia="Times New Roman" w:hAnsi="Times New Roman" w:cs="Times New Roman"/>
          <w:lang w:eastAsia="tr-TR"/>
        </w:rPr>
        <w:t xml:space="preserve"> ve bana 15,000 Avro manevi tazminat ve 4,715 Avro da </w:t>
      </w:r>
      <w:r w:rsidR="002C6093" w:rsidRPr="001B56E2">
        <w:rPr>
          <w:rFonts w:ascii="Times New Roman" w:eastAsia="Times New Roman" w:hAnsi="Times New Roman" w:cs="Times New Roman"/>
          <w:lang w:eastAsia="tr-TR"/>
        </w:rPr>
        <w:t>yargı masrafı ödeme</w:t>
      </w:r>
      <w:r w:rsidR="000F5963" w:rsidRPr="001B56E2">
        <w:rPr>
          <w:rFonts w:ascii="Times New Roman" w:eastAsia="Times New Roman" w:hAnsi="Times New Roman" w:cs="Times New Roman"/>
          <w:lang w:eastAsia="tr-TR"/>
        </w:rPr>
        <w:t xml:space="preserve"> cezasına çarptır</w:t>
      </w:r>
      <w:r w:rsidR="001B56E2" w:rsidRPr="001B56E2">
        <w:rPr>
          <w:rFonts w:ascii="Times New Roman" w:eastAsia="Times New Roman" w:hAnsi="Times New Roman" w:cs="Times New Roman"/>
          <w:lang w:eastAsia="tr-TR"/>
        </w:rPr>
        <w:t>dı.</w:t>
      </w:r>
      <w:r w:rsidR="00ED0489">
        <w:rPr>
          <w:rFonts w:ascii="Times New Roman" w:eastAsia="Times New Roman" w:hAnsi="Times New Roman" w:cs="Times New Roman"/>
          <w:lang w:eastAsia="tr-TR"/>
        </w:rPr>
        <w:t xml:space="preserve"> </w:t>
      </w:r>
      <w:r w:rsidR="001B56E2" w:rsidRPr="001B56E2">
        <w:rPr>
          <w:rFonts w:ascii="Times New Roman" w:eastAsia="Times New Roman" w:hAnsi="Times New Roman" w:cs="Times New Roman"/>
          <w:lang w:eastAsia="tr-TR"/>
        </w:rPr>
        <w:t xml:space="preserve"> </w:t>
      </w:r>
      <w:r w:rsidR="000F5963" w:rsidRPr="001B56E2">
        <w:rPr>
          <w:rFonts w:ascii="Times New Roman" w:eastAsia="Times New Roman" w:hAnsi="Times New Roman" w:cs="Times New Roman"/>
          <w:lang w:eastAsia="tr-TR"/>
        </w:rPr>
        <w:tab/>
      </w:r>
    </w:p>
    <w:p w:rsidR="00AD3AF9" w:rsidRPr="001B56E2" w:rsidRDefault="000F5963" w:rsidP="0093584B">
      <w:pPr>
        <w:pStyle w:val="NoSpacing"/>
        <w:ind w:firstLine="708"/>
        <w:jc w:val="both"/>
        <w:rPr>
          <w:rFonts w:ascii="Times New Roman" w:hAnsi="Times New Roman" w:cs="Times New Roman"/>
          <w:iCs/>
        </w:rPr>
      </w:pPr>
      <w:r w:rsidRPr="001B56E2">
        <w:rPr>
          <w:rFonts w:ascii="Times New Roman" w:eastAsia="Times New Roman" w:hAnsi="Times New Roman" w:cs="Times New Roman"/>
          <w:lang w:eastAsia="tr-TR"/>
        </w:rPr>
        <w:lastRenderedPageBreak/>
        <w:t xml:space="preserve">Mahkemede Türkiye adına savunma </w:t>
      </w:r>
      <w:proofErr w:type="gramStart"/>
      <w:r w:rsidRPr="001B56E2">
        <w:rPr>
          <w:rFonts w:ascii="Times New Roman" w:eastAsia="Times New Roman" w:hAnsi="Times New Roman" w:cs="Times New Roman"/>
          <w:lang w:eastAsia="tr-TR"/>
        </w:rPr>
        <w:t>yapan  KKTC</w:t>
      </w:r>
      <w:proofErr w:type="gramEnd"/>
      <w:r w:rsidRPr="001B56E2">
        <w:rPr>
          <w:rFonts w:ascii="Times New Roman" w:eastAsia="Times New Roman" w:hAnsi="Times New Roman" w:cs="Times New Roman"/>
          <w:lang w:eastAsia="tr-TR"/>
        </w:rPr>
        <w:t xml:space="preserve"> eski başsavcılarından Zaim Necatigil, 2005 yılında Ankara’da yayımladığı “</w:t>
      </w:r>
      <w:r w:rsidR="0016561C" w:rsidRPr="001B56E2">
        <w:rPr>
          <w:rFonts w:ascii="Times New Roman" w:hAnsi="Times New Roman" w:cs="Times New Roman"/>
        </w:rPr>
        <w:fldChar w:fldCharType="begin"/>
      </w:r>
      <w:r w:rsidRPr="001B56E2">
        <w:rPr>
          <w:rFonts w:ascii="Times New Roman" w:hAnsi="Times New Roman" w:cs="Times New Roman"/>
        </w:rPr>
        <w:instrText xml:space="preserve"> HYPERLINK "http://books.google.co.uk/books/about/K%C4%B1br%C4%B1s_uyu%C5%9Fmazl%C4%B1%C4%9F%C4%B1_ve_Avrupa_%C4%B0nsa.html?id=wQMmAQAAIAAJ&amp;redir_esc=y" </w:instrText>
      </w:r>
      <w:r w:rsidR="0016561C" w:rsidRPr="001B56E2">
        <w:rPr>
          <w:rFonts w:ascii="Times New Roman" w:hAnsi="Times New Roman" w:cs="Times New Roman"/>
        </w:rPr>
        <w:fldChar w:fldCharType="separate"/>
      </w:r>
      <w:r w:rsidRPr="001B56E2">
        <w:rPr>
          <w:rFonts w:ascii="Times New Roman" w:hAnsi="Times New Roman" w:cs="Times New Roman"/>
          <w:iCs/>
        </w:rPr>
        <w:t>Kıbrıs uyuşmazlığı ve Avrupa İnsan Hakları Mahkemesi kıskacında Türkiye: Avrupa İnsan Hakları Komisyonu ve Mahkemesi'nde Kıbrıs Rum yönetimi ve Kıbrıslı Ru</w:t>
      </w:r>
      <w:r w:rsidRPr="001B56E2">
        <w:rPr>
          <w:rFonts w:ascii="Times New Roman" w:hAnsi="Times New Roman" w:cs="Times New Roman"/>
          <w:iCs/>
        </w:rPr>
        <w:t>m</w:t>
      </w:r>
      <w:r w:rsidRPr="001B56E2">
        <w:rPr>
          <w:rFonts w:ascii="Times New Roman" w:hAnsi="Times New Roman" w:cs="Times New Roman"/>
          <w:iCs/>
        </w:rPr>
        <w:t xml:space="preserve">lar tarafından Türkiye aleyhine getirilen davalar” başlıklı kitabında </w:t>
      </w:r>
      <w:r w:rsidR="00AD3AF9" w:rsidRPr="001B56E2">
        <w:rPr>
          <w:rFonts w:ascii="Times New Roman" w:hAnsi="Times New Roman" w:cs="Times New Roman"/>
          <w:iCs/>
        </w:rPr>
        <w:t>şunları yazmaktadır:</w:t>
      </w:r>
    </w:p>
    <w:p w:rsidR="00A64FCD" w:rsidRPr="001B56E2" w:rsidRDefault="00AD3AF9" w:rsidP="0093584B">
      <w:pPr>
        <w:pStyle w:val="NoSpacing"/>
        <w:ind w:firstLine="708"/>
        <w:jc w:val="both"/>
        <w:rPr>
          <w:rFonts w:ascii="Times New Roman" w:eastAsia="Times New Roman" w:hAnsi="Times New Roman" w:cs="Times New Roman"/>
          <w:lang w:eastAsia="tr-TR"/>
        </w:rPr>
      </w:pPr>
      <w:r w:rsidRPr="001B56E2">
        <w:rPr>
          <w:rFonts w:ascii="Times New Roman" w:hAnsi="Times New Roman" w:cs="Times New Roman"/>
          <w:iCs/>
        </w:rPr>
        <w:t xml:space="preserve">“Yeşil </w:t>
      </w:r>
      <w:proofErr w:type="spellStart"/>
      <w:r w:rsidRPr="001B56E2">
        <w:rPr>
          <w:rFonts w:ascii="Times New Roman" w:hAnsi="Times New Roman" w:cs="Times New Roman"/>
          <w:iCs/>
        </w:rPr>
        <w:t>Hat”taki</w:t>
      </w:r>
      <w:proofErr w:type="spellEnd"/>
      <w:r w:rsidRPr="001B56E2">
        <w:rPr>
          <w:rFonts w:ascii="Times New Roman" w:hAnsi="Times New Roman" w:cs="Times New Roman"/>
          <w:iCs/>
        </w:rPr>
        <w:t xml:space="preserve"> kapıların 23 Nisan 2003 tarihinde açılmasına Djavit An başvurusunda AİHM’nin 20 Şubat 2003 tarihinde vermiş olduğu hükmün büyük etkisi olmuştur. Kapıların bu h</w:t>
      </w:r>
      <w:r w:rsidRPr="001B56E2">
        <w:rPr>
          <w:rFonts w:ascii="Times New Roman" w:hAnsi="Times New Roman" w:cs="Times New Roman"/>
          <w:iCs/>
        </w:rPr>
        <w:t>ü</w:t>
      </w:r>
      <w:r w:rsidRPr="001B56E2">
        <w:rPr>
          <w:rFonts w:ascii="Times New Roman" w:hAnsi="Times New Roman" w:cs="Times New Roman"/>
          <w:iCs/>
        </w:rPr>
        <w:t>kümden sonra açılmasını bir ras</w:t>
      </w:r>
      <w:r w:rsidR="00C31A16">
        <w:rPr>
          <w:rFonts w:ascii="Times New Roman" w:hAnsi="Times New Roman" w:cs="Times New Roman"/>
          <w:iCs/>
        </w:rPr>
        <w:t>t</w:t>
      </w:r>
      <w:r w:rsidRPr="001B56E2">
        <w:rPr>
          <w:rFonts w:ascii="Times New Roman" w:hAnsi="Times New Roman" w:cs="Times New Roman"/>
          <w:iCs/>
        </w:rPr>
        <w:t xml:space="preserve">lantı olarak </w:t>
      </w:r>
      <w:r w:rsidR="00C31A16">
        <w:rPr>
          <w:rFonts w:ascii="Times New Roman" w:hAnsi="Times New Roman" w:cs="Times New Roman"/>
          <w:iCs/>
        </w:rPr>
        <w:t>görmek mümkün değildir.”(s.189)</w:t>
      </w:r>
      <w:r w:rsidR="000F5963" w:rsidRPr="001B56E2">
        <w:rPr>
          <w:rFonts w:ascii="Times New Roman" w:hAnsi="Times New Roman" w:cs="Times New Roman"/>
          <w:iCs/>
        </w:rPr>
        <w:t xml:space="preserve">   </w:t>
      </w:r>
      <w:r w:rsidR="0016561C" w:rsidRPr="001B56E2">
        <w:rPr>
          <w:rFonts w:ascii="Times New Roman" w:hAnsi="Times New Roman" w:cs="Times New Roman"/>
        </w:rPr>
        <w:fldChar w:fldCharType="end"/>
      </w:r>
      <w:r w:rsidR="00A64FCD" w:rsidRPr="001B56E2">
        <w:rPr>
          <w:rFonts w:ascii="Times New Roman" w:eastAsia="Times New Roman" w:hAnsi="Times New Roman" w:cs="Times New Roman"/>
          <w:lang w:eastAsia="tr-TR"/>
        </w:rPr>
        <w:t xml:space="preserve"> </w:t>
      </w:r>
    </w:p>
    <w:p w:rsidR="00B55042" w:rsidRPr="001B56E2" w:rsidRDefault="00B55042" w:rsidP="0093584B">
      <w:pPr>
        <w:pStyle w:val="NoSpacing"/>
        <w:ind w:firstLine="708"/>
        <w:jc w:val="both"/>
        <w:rPr>
          <w:rFonts w:ascii="Times New Roman" w:eastAsia="Times New Roman" w:hAnsi="Times New Roman" w:cs="Times New Roman"/>
          <w:color w:val="000000"/>
          <w:lang w:eastAsia="tr-TR"/>
        </w:rPr>
      </w:pPr>
      <w:r w:rsidRPr="001B56E2">
        <w:rPr>
          <w:rFonts w:ascii="Times New Roman" w:eastAsia="Times New Roman" w:hAnsi="Times New Roman" w:cs="Times New Roman"/>
          <w:color w:val="000000"/>
          <w:lang w:eastAsia="tr-TR"/>
        </w:rPr>
        <w:t xml:space="preserve">Radikal gazetesi, Ledra Palas barikatının geçişlere açılmasından bir hafta sonra </w:t>
      </w:r>
      <w:r w:rsidR="001B56E2" w:rsidRPr="001B56E2">
        <w:rPr>
          <w:rFonts w:ascii="Times New Roman" w:eastAsia="Times New Roman" w:hAnsi="Times New Roman" w:cs="Times New Roman"/>
          <w:color w:val="000000"/>
          <w:lang w:eastAsia="tr-TR"/>
        </w:rPr>
        <w:t xml:space="preserve">(30 Nisan 2003) </w:t>
      </w:r>
      <w:r w:rsidRPr="001B56E2">
        <w:rPr>
          <w:rFonts w:ascii="Times New Roman" w:eastAsia="Times New Roman" w:hAnsi="Times New Roman" w:cs="Times New Roman"/>
          <w:color w:val="000000"/>
          <w:lang w:eastAsia="tr-TR"/>
        </w:rPr>
        <w:t>şu haberi verdi:</w:t>
      </w:r>
      <w:r w:rsidR="00ED0489">
        <w:rPr>
          <w:rFonts w:ascii="Times New Roman" w:eastAsia="Times New Roman" w:hAnsi="Times New Roman" w:cs="Times New Roman"/>
          <w:color w:val="000000"/>
          <w:lang w:eastAsia="tr-TR"/>
        </w:rPr>
        <w:t xml:space="preserve"> </w:t>
      </w:r>
    </w:p>
    <w:p w:rsidR="00306791" w:rsidRPr="001B56E2" w:rsidRDefault="00B55042" w:rsidP="0093584B">
      <w:pPr>
        <w:pStyle w:val="NoSpacing"/>
        <w:ind w:firstLine="708"/>
        <w:jc w:val="both"/>
        <w:rPr>
          <w:rFonts w:ascii="Times New Roman" w:eastAsia="Times New Roman" w:hAnsi="Times New Roman" w:cs="Times New Roman"/>
          <w:lang w:eastAsia="tr-TR"/>
        </w:rPr>
      </w:pPr>
      <w:r w:rsidRPr="001B56E2">
        <w:rPr>
          <w:rFonts w:ascii="Times New Roman" w:eastAsia="Times New Roman" w:hAnsi="Times New Roman" w:cs="Times New Roman"/>
          <w:color w:val="000000"/>
          <w:lang w:eastAsia="tr-TR"/>
        </w:rPr>
        <w:t>“</w:t>
      </w:r>
      <w:r w:rsidR="00306791" w:rsidRPr="001B56E2">
        <w:rPr>
          <w:rFonts w:ascii="Times New Roman" w:eastAsia="Times New Roman" w:hAnsi="Times New Roman" w:cs="Times New Roman"/>
          <w:color w:val="000000"/>
          <w:lang w:eastAsia="tr-TR"/>
        </w:rPr>
        <w:t>KKTC ve Rum Kesimi'ne göre, geçişin serbest bırakıldığı 23 Nisan'dan pazartesi akşamına dek</w:t>
      </w:r>
      <w:r w:rsidR="002D4F9A">
        <w:rPr>
          <w:rFonts w:ascii="Times New Roman" w:eastAsia="Times New Roman" w:hAnsi="Times New Roman" w:cs="Times New Roman"/>
          <w:color w:val="000000"/>
          <w:lang w:eastAsia="tr-TR"/>
        </w:rPr>
        <w:t>,</w:t>
      </w:r>
      <w:r w:rsidR="00306791" w:rsidRPr="001B56E2">
        <w:rPr>
          <w:rFonts w:ascii="Times New Roman" w:eastAsia="Times New Roman" w:hAnsi="Times New Roman" w:cs="Times New Roman"/>
          <w:color w:val="000000"/>
          <w:lang w:eastAsia="tr-TR"/>
        </w:rPr>
        <w:t xml:space="preserve"> kuzeye geçen Rumların sayısı 80 bini, güneye geçen Türklerin sayısı 30 bini bulurken, Rumlar KKTC ekonomisine pazartesi akşamına dek </w:t>
      </w:r>
      <w:proofErr w:type="gramStart"/>
      <w:r w:rsidR="00306791" w:rsidRPr="001B56E2">
        <w:rPr>
          <w:rFonts w:ascii="Times New Roman" w:eastAsia="Times New Roman" w:hAnsi="Times New Roman" w:cs="Times New Roman"/>
          <w:color w:val="000000"/>
          <w:lang w:eastAsia="tr-TR"/>
        </w:rPr>
        <w:t>2.5</w:t>
      </w:r>
      <w:proofErr w:type="gramEnd"/>
      <w:r w:rsidR="00306791" w:rsidRPr="001B56E2">
        <w:rPr>
          <w:rFonts w:ascii="Times New Roman" w:eastAsia="Times New Roman" w:hAnsi="Times New Roman" w:cs="Times New Roman"/>
          <w:color w:val="000000"/>
          <w:lang w:eastAsia="tr-TR"/>
        </w:rPr>
        <w:t xml:space="preserve"> milyon dolar (4.2 trilyon TL) girdi sağladı. </w:t>
      </w:r>
    </w:p>
    <w:p w:rsidR="002D4F9A" w:rsidRDefault="003A19E8" w:rsidP="0093584B">
      <w:pPr>
        <w:pStyle w:val="NoSpacing"/>
        <w:jc w:val="both"/>
        <w:rPr>
          <w:rFonts w:ascii="Times New Roman" w:eastAsia="Times New Roman" w:hAnsi="Times New Roman" w:cs="Times New Roman"/>
          <w:lang w:eastAsia="tr-TR"/>
        </w:rPr>
      </w:pPr>
      <w:r w:rsidRPr="001B56E2">
        <w:rPr>
          <w:rFonts w:ascii="Times New Roman" w:eastAsia="Times New Roman" w:hAnsi="Times New Roman" w:cs="Times New Roman"/>
          <w:lang w:eastAsia="tr-TR"/>
        </w:rPr>
        <w:tab/>
        <w:t xml:space="preserve">3 Nisan 2008’de Ledra Sokağı (Lokmacı) geçiş kapısının açılması ile 1974’den beri </w:t>
      </w:r>
      <w:r w:rsidR="002D4F9A">
        <w:rPr>
          <w:rFonts w:ascii="Times New Roman" w:eastAsia="Times New Roman" w:hAnsi="Times New Roman" w:cs="Times New Roman"/>
          <w:lang w:eastAsia="tr-TR"/>
        </w:rPr>
        <w:t xml:space="preserve">teması kesilmiş olan </w:t>
      </w:r>
      <w:r w:rsidRPr="001B56E2">
        <w:rPr>
          <w:rFonts w:ascii="Times New Roman" w:eastAsia="Times New Roman" w:hAnsi="Times New Roman" w:cs="Times New Roman"/>
          <w:lang w:eastAsia="tr-TR"/>
        </w:rPr>
        <w:t xml:space="preserve">Lefkoşa’nın Rum ve Türk çarşıları da birbiriyle birleşmiş oldu. </w:t>
      </w:r>
    </w:p>
    <w:p w:rsidR="005F2BF7" w:rsidRDefault="005F2BF7" w:rsidP="0093584B">
      <w:pPr>
        <w:pStyle w:val="NoSpacing"/>
        <w:jc w:val="both"/>
        <w:rPr>
          <w:rFonts w:ascii="Times New Roman" w:eastAsia="Times New Roman" w:hAnsi="Times New Roman" w:cs="Times New Roman"/>
          <w:lang w:eastAsia="tr-TR"/>
        </w:rPr>
      </w:pPr>
    </w:p>
    <w:p w:rsidR="005F2BF7" w:rsidRDefault="005F2BF7" w:rsidP="0093584B">
      <w:pPr>
        <w:pStyle w:val="No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2003-2013 ARASINDAKİ DÖNEMDE TEMASLARIN GETİRDİĞİ YARARLAR</w:t>
      </w:r>
    </w:p>
    <w:p w:rsidR="002D4F9A" w:rsidRPr="00925E28" w:rsidRDefault="001B56E2" w:rsidP="0093584B">
      <w:pPr>
        <w:pStyle w:val="NoSpacing"/>
        <w:ind w:firstLine="708"/>
        <w:jc w:val="both"/>
        <w:rPr>
          <w:rFonts w:ascii="Times New Roman" w:eastAsia="Times New Roman" w:hAnsi="Times New Roman" w:cs="Times New Roman"/>
          <w:color w:val="FF0000"/>
          <w:lang w:eastAsia="tr-TR"/>
        </w:rPr>
      </w:pPr>
      <w:r w:rsidRPr="001B56E2">
        <w:rPr>
          <w:rFonts w:ascii="Times New Roman" w:eastAsia="Times New Roman" w:hAnsi="Times New Roman" w:cs="Times New Roman"/>
          <w:lang w:eastAsia="tr-TR"/>
        </w:rPr>
        <w:t xml:space="preserve">Taksim Hattı üzerinde açılan toplam </w:t>
      </w:r>
      <w:r w:rsidR="00816A3F" w:rsidRPr="001B56E2">
        <w:rPr>
          <w:rFonts w:ascii="Times New Roman" w:eastAsia="Times New Roman" w:hAnsi="Times New Roman" w:cs="Times New Roman"/>
          <w:lang w:eastAsia="tr-TR"/>
        </w:rPr>
        <w:t>7</w:t>
      </w:r>
      <w:r w:rsidR="003A19E8" w:rsidRPr="001B56E2">
        <w:rPr>
          <w:rFonts w:ascii="Times New Roman" w:eastAsia="Times New Roman" w:hAnsi="Times New Roman" w:cs="Times New Roman"/>
          <w:lang w:eastAsia="tr-TR"/>
        </w:rPr>
        <w:t xml:space="preserve"> geçiş kapısının kullanıldığı 10 yıl boyunca, yani </w:t>
      </w:r>
      <w:r w:rsidR="005502D1" w:rsidRPr="001B56E2">
        <w:rPr>
          <w:rFonts w:ascii="Times New Roman" w:eastAsia="Times New Roman" w:hAnsi="Times New Roman" w:cs="Times New Roman"/>
          <w:lang w:eastAsia="tr-TR"/>
        </w:rPr>
        <w:t>23 N</w:t>
      </w:r>
      <w:r w:rsidR="005502D1" w:rsidRPr="001B56E2">
        <w:rPr>
          <w:rFonts w:ascii="Times New Roman" w:eastAsia="Times New Roman" w:hAnsi="Times New Roman" w:cs="Times New Roman"/>
          <w:lang w:eastAsia="tr-TR"/>
        </w:rPr>
        <w:t>i</w:t>
      </w:r>
      <w:r w:rsidR="005502D1" w:rsidRPr="001B56E2">
        <w:rPr>
          <w:rFonts w:ascii="Times New Roman" w:eastAsia="Times New Roman" w:hAnsi="Times New Roman" w:cs="Times New Roman"/>
          <w:lang w:eastAsia="tr-TR"/>
        </w:rPr>
        <w:t>san 2003 ile 23 Nisan 2013 tarihleri arasında Kıbrıslı Rumlar tarafından adanın kuzeyine yaklaşık 8 milyon geçiş gerçekleştirilirken, Kıbrıslı Türkler tarafından da adanın güneyine 14 milyon geçiş ge</w:t>
      </w:r>
      <w:r w:rsidR="005502D1" w:rsidRPr="001B56E2">
        <w:rPr>
          <w:rFonts w:ascii="Times New Roman" w:eastAsia="Times New Roman" w:hAnsi="Times New Roman" w:cs="Times New Roman"/>
          <w:lang w:eastAsia="tr-TR"/>
        </w:rPr>
        <w:t>r</w:t>
      </w:r>
      <w:r w:rsidR="005502D1" w:rsidRPr="001B56E2">
        <w:rPr>
          <w:rFonts w:ascii="Times New Roman" w:eastAsia="Times New Roman" w:hAnsi="Times New Roman" w:cs="Times New Roman"/>
          <w:lang w:eastAsia="tr-TR"/>
        </w:rPr>
        <w:t>çekleştiril</w:t>
      </w:r>
      <w:r w:rsidR="003A19E8" w:rsidRPr="001B56E2">
        <w:rPr>
          <w:rFonts w:ascii="Times New Roman" w:eastAsia="Times New Roman" w:hAnsi="Times New Roman" w:cs="Times New Roman"/>
          <w:lang w:eastAsia="tr-TR"/>
        </w:rPr>
        <w:t xml:space="preserve">di. </w:t>
      </w:r>
    </w:p>
    <w:p w:rsidR="002C6093" w:rsidRPr="001B56E2" w:rsidRDefault="005502D1" w:rsidP="0093584B">
      <w:pPr>
        <w:pStyle w:val="NoSpacing"/>
        <w:ind w:firstLine="708"/>
        <w:jc w:val="both"/>
        <w:rPr>
          <w:rFonts w:ascii="Times New Roman" w:eastAsia="Times New Roman" w:hAnsi="Times New Roman" w:cs="Times New Roman"/>
          <w:lang w:eastAsia="tr-TR"/>
        </w:rPr>
      </w:pPr>
      <w:r w:rsidRPr="001B56E2">
        <w:rPr>
          <w:rFonts w:ascii="Times New Roman" w:eastAsia="Times New Roman" w:hAnsi="Times New Roman" w:cs="Times New Roman"/>
          <w:lang w:eastAsia="tr-TR"/>
        </w:rPr>
        <w:t>Rakam fazla görünmesine karşın, düzenli olarak kuzeyi ziyaret eden</w:t>
      </w:r>
      <w:r w:rsidR="00101A28" w:rsidRPr="001B56E2">
        <w:rPr>
          <w:rFonts w:ascii="Times New Roman" w:eastAsia="Times New Roman" w:hAnsi="Times New Roman" w:cs="Times New Roman"/>
          <w:lang w:eastAsia="tr-TR"/>
        </w:rPr>
        <w:t>lerin bütün</w:t>
      </w:r>
      <w:r w:rsidRPr="001B56E2">
        <w:rPr>
          <w:rFonts w:ascii="Times New Roman" w:eastAsia="Times New Roman" w:hAnsi="Times New Roman" w:cs="Times New Roman"/>
          <w:lang w:eastAsia="tr-TR"/>
        </w:rPr>
        <w:t xml:space="preserve"> Kıbrıslı Rum</w:t>
      </w:r>
      <w:r w:rsidR="00101A28" w:rsidRPr="001B56E2">
        <w:rPr>
          <w:rFonts w:ascii="Times New Roman" w:eastAsia="Times New Roman" w:hAnsi="Times New Roman" w:cs="Times New Roman"/>
          <w:lang w:eastAsia="tr-TR"/>
        </w:rPr>
        <w:t xml:space="preserve"> nüfus içindeki oranı %10-15 civarındadır. Yapılan bir araştırmaya göre</w:t>
      </w:r>
      <w:r w:rsidRPr="001B56E2">
        <w:rPr>
          <w:rFonts w:ascii="Times New Roman" w:eastAsia="Times New Roman" w:hAnsi="Times New Roman" w:cs="Times New Roman"/>
          <w:lang w:eastAsia="tr-TR"/>
        </w:rPr>
        <w:t xml:space="preserve">, </w:t>
      </w:r>
      <w:r w:rsidR="00101A28" w:rsidRPr="001B56E2">
        <w:rPr>
          <w:rFonts w:ascii="Times New Roman" w:eastAsia="Times New Roman" w:hAnsi="Times New Roman" w:cs="Times New Roman"/>
          <w:lang w:eastAsia="tr-TR"/>
        </w:rPr>
        <w:t>Kıbrıslı Türklerin %35’inin en az bir Kıbrıslı Rum arkadaşı varken, bu oran Kıbrıslı Türk arkadaşı olan Kıbrıslı Rumlar için sadece %15’dir. Herşeye rağmen, Kıbrıs Türk liderliğinin “Türklerle Rumlar birarada yaşayamaz” şeklindeki propagandasının geçerli olmadığı ortaya çıkmıştır. Kıbrıslı Rumların önemli bir kısmı, adanın kuz</w:t>
      </w:r>
      <w:r w:rsidR="00101A28" w:rsidRPr="001B56E2">
        <w:rPr>
          <w:rFonts w:ascii="Times New Roman" w:eastAsia="Times New Roman" w:hAnsi="Times New Roman" w:cs="Times New Roman"/>
          <w:lang w:eastAsia="tr-TR"/>
        </w:rPr>
        <w:t>e</w:t>
      </w:r>
      <w:r w:rsidR="00101A28" w:rsidRPr="001B56E2">
        <w:rPr>
          <w:rFonts w:ascii="Times New Roman" w:eastAsia="Times New Roman" w:hAnsi="Times New Roman" w:cs="Times New Roman"/>
          <w:lang w:eastAsia="tr-TR"/>
        </w:rPr>
        <w:t>yinde Türk askerinin işgali sürdükçe kuzeye geçmemekte kararlıyken, bir kısmı da geçiş kapılarında kimlik gösterme zorunluluğuna karşı çıkmaktadır. İki toplum arasında güvenin kurulması için, yapıl</w:t>
      </w:r>
      <w:r w:rsidR="00101A28" w:rsidRPr="001B56E2">
        <w:rPr>
          <w:rFonts w:ascii="Times New Roman" w:eastAsia="Times New Roman" w:hAnsi="Times New Roman" w:cs="Times New Roman"/>
          <w:lang w:eastAsia="tr-TR"/>
        </w:rPr>
        <w:t>a</w:t>
      </w:r>
      <w:r w:rsidR="00101A28" w:rsidRPr="001B56E2">
        <w:rPr>
          <w:rFonts w:ascii="Times New Roman" w:eastAsia="Times New Roman" w:hAnsi="Times New Roman" w:cs="Times New Roman"/>
          <w:lang w:eastAsia="tr-TR"/>
        </w:rPr>
        <w:t>cak daha çok iş vardır.</w:t>
      </w:r>
      <w:r w:rsidR="00DA3772">
        <w:rPr>
          <w:rFonts w:ascii="Times New Roman" w:eastAsia="Times New Roman" w:hAnsi="Times New Roman" w:cs="Times New Roman"/>
          <w:lang w:eastAsia="tr-TR"/>
        </w:rPr>
        <w:t xml:space="preserve"> </w:t>
      </w:r>
      <w:r w:rsidR="002C6093" w:rsidRPr="001B56E2">
        <w:rPr>
          <w:rFonts w:ascii="Times New Roman" w:eastAsia="Times New Roman" w:hAnsi="Times New Roman" w:cs="Times New Roman"/>
          <w:lang w:eastAsia="tr-TR"/>
        </w:rPr>
        <w:t xml:space="preserve"> </w:t>
      </w:r>
    </w:p>
    <w:p w:rsidR="00816A3F" w:rsidRPr="001B56E2" w:rsidRDefault="00816A3F" w:rsidP="0093584B">
      <w:pPr>
        <w:pStyle w:val="NoSpacing"/>
        <w:jc w:val="both"/>
        <w:rPr>
          <w:rFonts w:ascii="Times New Roman" w:eastAsia="Times New Roman" w:hAnsi="Times New Roman" w:cs="Times New Roman"/>
          <w:lang w:eastAsia="tr-TR"/>
        </w:rPr>
      </w:pPr>
      <w:r w:rsidRPr="001B56E2">
        <w:rPr>
          <w:rFonts w:ascii="Times New Roman" w:eastAsia="Times New Roman" w:hAnsi="Times New Roman" w:cs="Times New Roman"/>
          <w:lang w:eastAsia="tr-TR"/>
        </w:rPr>
        <w:tab/>
        <w:t>Kıbrıs</w:t>
      </w:r>
      <w:r w:rsidR="0057679D">
        <w:rPr>
          <w:rFonts w:ascii="Times New Roman" w:eastAsia="Times New Roman" w:hAnsi="Times New Roman" w:cs="Times New Roman"/>
          <w:lang w:eastAsia="tr-TR"/>
        </w:rPr>
        <w:t xml:space="preserve"> Türk Ticaret Odası’nın 2004-20</w:t>
      </w:r>
      <w:r w:rsidRPr="001B56E2">
        <w:rPr>
          <w:rFonts w:ascii="Times New Roman" w:eastAsia="Times New Roman" w:hAnsi="Times New Roman" w:cs="Times New Roman"/>
          <w:lang w:eastAsia="tr-TR"/>
        </w:rPr>
        <w:t xml:space="preserve">13 yılları arasında tuttuğu istatistiklere göre, Yeşil Hat Tüzüğü kapsamında Kuzey Kıbrıs’tan Güney Kıbrıs’a toplam 70 milyon 774 bin 356 Avro’luk satış yapıldı. </w:t>
      </w:r>
      <w:r w:rsidR="005C2FD1" w:rsidRPr="001B56E2">
        <w:rPr>
          <w:rFonts w:ascii="Times New Roman" w:eastAsia="Times New Roman" w:hAnsi="Times New Roman" w:cs="Times New Roman"/>
          <w:lang w:eastAsia="tr-TR"/>
        </w:rPr>
        <w:t xml:space="preserve">En çok satılan mal türleri sebze, meyva ve çeşitli çekirdek türleri idi. </w:t>
      </w:r>
    </w:p>
    <w:p w:rsidR="00816A3F" w:rsidRPr="001B56E2" w:rsidRDefault="00816A3F" w:rsidP="0093584B">
      <w:pPr>
        <w:pStyle w:val="NoSpacing"/>
        <w:jc w:val="both"/>
        <w:rPr>
          <w:rFonts w:ascii="Times New Roman" w:eastAsia="Times New Roman" w:hAnsi="Times New Roman" w:cs="Times New Roman"/>
          <w:lang w:eastAsia="tr-TR"/>
        </w:rPr>
      </w:pPr>
      <w:r w:rsidRPr="001B56E2">
        <w:rPr>
          <w:rFonts w:ascii="Times New Roman" w:eastAsia="Times New Roman" w:hAnsi="Times New Roman" w:cs="Times New Roman"/>
          <w:lang w:eastAsia="tr-TR"/>
        </w:rPr>
        <w:tab/>
        <w:t>1 Temmuz 2004 ile Aralık 2012 tarihleri arasında, Kıbrıslı Türkler güney Kıbrıs’ta kredi ka</w:t>
      </w:r>
      <w:r w:rsidRPr="001B56E2">
        <w:rPr>
          <w:rFonts w:ascii="Times New Roman" w:eastAsia="Times New Roman" w:hAnsi="Times New Roman" w:cs="Times New Roman"/>
          <w:lang w:eastAsia="tr-TR"/>
        </w:rPr>
        <w:t>r</w:t>
      </w:r>
      <w:r w:rsidRPr="001B56E2">
        <w:rPr>
          <w:rFonts w:ascii="Times New Roman" w:eastAsia="Times New Roman" w:hAnsi="Times New Roman" w:cs="Times New Roman"/>
          <w:lang w:eastAsia="tr-TR"/>
        </w:rPr>
        <w:t>tıyla yaklaşık 135 milyon Avro tutarında alış-veriş yaparken, Kıbrıslı Rumlar ise Kuzey Kıbrıs’ta ya</w:t>
      </w:r>
      <w:r w:rsidRPr="001B56E2">
        <w:rPr>
          <w:rFonts w:ascii="Times New Roman" w:eastAsia="Times New Roman" w:hAnsi="Times New Roman" w:cs="Times New Roman"/>
          <w:lang w:eastAsia="tr-TR"/>
        </w:rPr>
        <w:t>k</w:t>
      </w:r>
      <w:r w:rsidRPr="001B56E2">
        <w:rPr>
          <w:rFonts w:ascii="Times New Roman" w:eastAsia="Times New Roman" w:hAnsi="Times New Roman" w:cs="Times New Roman"/>
          <w:lang w:eastAsia="tr-TR"/>
        </w:rPr>
        <w:t xml:space="preserve">laşık 54 milyon Avro harcarken, Türkiye’de de 23 milyon Avro harcadılar. </w:t>
      </w:r>
    </w:p>
    <w:p w:rsidR="00816A3F" w:rsidRPr="001B56E2" w:rsidRDefault="00816A3F" w:rsidP="0093584B">
      <w:pPr>
        <w:pStyle w:val="NoSpacing"/>
        <w:jc w:val="both"/>
        <w:rPr>
          <w:rFonts w:ascii="Times New Roman" w:eastAsia="Times New Roman" w:hAnsi="Times New Roman" w:cs="Times New Roman"/>
          <w:lang w:eastAsia="tr-TR"/>
        </w:rPr>
      </w:pPr>
      <w:r w:rsidRPr="001B56E2">
        <w:rPr>
          <w:rFonts w:ascii="Times New Roman" w:eastAsia="Times New Roman" w:hAnsi="Times New Roman" w:cs="Times New Roman"/>
          <w:lang w:eastAsia="tr-TR"/>
        </w:rPr>
        <w:tab/>
        <w:t xml:space="preserve">Taksim çizgisi üzerinden geçiş kapılarının açılmasından sonra, </w:t>
      </w:r>
      <w:r w:rsidR="0057679D">
        <w:rPr>
          <w:rFonts w:ascii="Times New Roman" w:eastAsia="Times New Roman" w:hAnsi="Times New Roman" w:cs="Times New Roman"/>
          <w:lang w:eastAsia="tr-TR"/>
        </w:rPr>
        <w:t xml:space="preserve">toplam </w:t>
      </w:r>
      <w:r w:rsidR="0057679D" w:rsidRPr="001B56E2">
        <w:rPr>
          <w:rFonts w:ascii="Times New Roman" w:eastAsia="Times New Roman" w:hAnsi="Times New Roman" w:cs="Times New Roman"/>
          <w:lang w:eastAsia="tr-TR"/>
        </w:rPr>
        <w:t>9 bin Kıbrıslı Türk</w:t>
      </w:r>
      <w:r w:rsidR="0057679D">
        <w:rPr>
          <w:rFonts w:ascii="Times New Roman" w:eastAsia="Times New Roman" w:hAnsi="Times New Roman" w:cs="Times New Roman"/>
          <w:lang w:eastAsia="tr-TR"/>
        </w:rPr>
        <w:t>,</w:t>
      </w:r>
      <w:r w:rsidR="0057679D" w:rsidRPr="001B56E2">
        <w:rPr>
          <w:rFonts w:ascii="Times New Roman" w:eastAsia="Times New Roman" w:hAnsi="Times New Roman" w:cs="Times New Roman"/>
          <w:lang w:eastAsia="tr-TR"/>
        </w:rPr>
        <w:t xml:space="preserve"> Kıbrıs Cumhuriyeti Sağlık Bakanlığı’ndan sağlık kartı </w:t>
      </w:r>
      <w:r w:rsidR="0057679D">
        <w:rPr>
          <w:rFonts w:ascii="Times New Roman" w:eastAsia="Times New Roman" w:hAnsi="Times New Roman" w:cs="Times New Roman"/>
          <w:lang w:eastAsia="tr-TR"/>
        </w:rPr>
        <w:t xml:space="preserve">alarak, </w:t>
      </w:r>
      <w:r w:rsidRPr="001B56E2">
        <w:rPr>
          <w:rFonts w:ascii="Times New Roman" w:eastAsia="Times New Roman" w:hAnsi="Times New Roman" w:cs="Times New Roman"/>
          <w:lang w:eastAsia="tr-TR"/>
        </w:rPr>
        <w:t>güneydeki devlet sağlık hizmetlerinden paras</w:t>
      </w:r>
      <w:r w:rsidR="005C2FD1" w:rsidRPr="001B56E2">
        <w:rPr>
          <w:rFonts w:ascii="Times New Roman" w:eastAsia="Times New Roman" w:hAnsi="Times New Roman" w:cs="Times New Roman"/>
          <w:lang w:eastAsia="tr-TR"/>
        </w:rPr>
        <w:t>ız yararlanmaya başla</w:t>
      </w:r>
      <w:r w:rsidR="0057679D">
        <w:rPr>
          <w:rFonts w:ascii="Times New Roman" w:eastAsia="Times New Roman" w:hAnsi="Times New Roman" w:cs="Times New Roman"/>
          <w:lang w:eastAsia="tr-TR"/>
        </w:rPr>
        <w:t>dılar</w:t>
      </w:r>
      <w:r w:rsidR="005C2FD1" w:rsidRPr="001B56E2">
        <w:rPr>
          <w:rFonts w:ascii="Times New Roman" w:eastAsia="Times New Roman" w:hAnsi="Times New Roman" w:cs="Times New Roman"/>
          <w:lang w:eastAsia="tr-TR"/>
        </w:rPr>
        <w:t xml:space="preserve">. Kıbrıslı Türk hastaların teşhis ve tedavisi için harcanan para, </w:t>
      </w:r>
      <w:r w:rsidRPr="001B56E2">
        <w:rPr>
          <w:rFonts w:ascii="Times New Roman" w:eastAsia="Times New Roman" w:hAnsi="Times New Roman" w:cs="Times New Roman"/>
          <w:lang w:eastAsia="tr-TR"/>
        </w:rPr>
        <w:t xml:space="preserve">2003 ile 2012 yılları arasında toplam 49 milyon Avro </w:t>
      </w:r>
      <w:r w:rsidR="005C2FD1" w:rsidRPr="001B56E2">
        <w:rPr>
          <w:rFonts w:ascii="Times New Roman" w:eastAsia="Times New Roman" w:hAnsi="Times New Roman" w:cs="Times New Roman"/>
          <w:lang w:eastAsia="tr-TR"/>
        </w:rPr>
        <w:t xml:space="preserve">tutarken, parasız verilen ilaçların değeri 3 milyon Avro </w:t>
      </w:r>
      <w:r w:rsidR="0057679D">
        <w:rPr>
          <w:rFonts w:ascii="Times New Roman" w:eastAsia="Times New Roman" w:hAnsi="Times New Roman" w:cs="Times New Roman"/>
          <w:lang w:eastAsia="tr-TR"/>
        </w:rPr>
        <w:t xml:space="preserve">idi. </w:t>
      </w:r>
      <w:r w:rsidR="005C2FD1" w:rsidRPr="001B56E2">
        <w:rPr>
          <w:rFonts w:ascii="Times New Roman" w:eastAsia="Times New Roman" w:hAnsi="Times New Roman" w:cs="Times New Roman"/>
          <w:lang w:eastAsia="tr-TR"/>
        </w:rPr>
        <w:t>Güney Kıbrıs’ta tedavi gören Kıbrıslı Türklerin  %75’i kronik hastalardı. Örneğin Lefkoşa’nın Rum kesimindeki Onkoloji Merkezinden 1988 ile 2012 yılları arasında 965 Kıbrıslı Türk kanser hast</w:t>
      </w:r>
      <w:r w:rsidR="005C2FD1" w:rsidRPr="001B56E2">
        <w:rPr>
          <w:rFonts w:ascii="Times New Roman" w:eastAsia="Times New Roman" w:hAnsi="Times New Roman" w:cs="Times New Roman"/>
          <w:lang w:eastAsia="tr-TR"/>
        </w:rPr>
        <w:t>a</w:t>
      </w:r>
      <w:r w:rsidR="005C2FD1" w:rsidRPr="001B56E2">
        <w:rPr>
          <w:rFonts w:ascii="Times New Roman" w:eastAsia="Times New Roman" w:hAnsi="Times New Roman" w:cs="Times New Roman"/>
          <w:lang w:eastAsia="tr-TR"/>
        </w:rPr>
        <w:t xml:space="preserve">sı parasız </w:t>
      </w:r>
      <w:r w:rsidRPr="001B56E2">
        <w:rPr>
          <w:rFonts w:ascii="Times New Roman" w:eastAsia="Times New Roman" w:hAnsi="Times New Roman" w:cs="Times New Roman"/>
          <w:lang w:eastAsia="tr-TR"/>
        </w:rPr>
        <w:t>sağlık hizmeti</w:t>
      </w:r>
      <w:r w:rsidR="005C2FD1" w:rsidRPr="001B56E2">
        <w:rPr>
          <w:rFonts w:ascii="Times New Roman" w:eastAsia="Times New Roman" w:hAnsi="Times New Roman" w:cs="Times New Roman"/>
          <w:lang w:eastAsia="tr-TR"/>
        </w:rPr>
        <w:t xml:space="preserve"> aldı. Kıbrıs Nöroloji ve Genetik Enstitüsü’nde</w:t>
      </w:r>
      <w:r w:rsidR="009A380A" w:rsidRPr="001B56E2">
        <w:rPr>
          <w:rFonts w:ascii="Times New Roman" w:eastAsia="Times New Roman" w:hAnsi="Times New Roman" w:cs="Times New Roman"/>
          <w:lang w:eastAsia="tr-TR"/>
        </w:rPr>
        <w:t xml:space="preserve"> 2000-2011 yılları arasında toplam 9</w:t>
      </w:r>
      <w:r w:rsidR="0061788B" w:rsidRPr="001B56E2">
        <w:rPr>
          <w:rFonts w:ascii="Times New Roman" w:eastAsia="Times New Roman" w:hAnsi="Times New Roman" w:cs="Times New Roman"/>
          <w:lang w:eastAsia="tr-TR"/>
        </w:rPr>
        <w:t>,</w:t>
      </w:r>
      <w:r w:rsidR="009A380A" w:rsidRPr="001B56E2">
        <w:rPr>
          <w:rFonts w:ascii="Times New Roman" w:eastAsia="Times New Roman" w:hAnsi="Times New Roman" w:cs="Times New Roman"/>
          <w:lang w:eastAsia="tr-TR"/>
        </w:rPr>
        <w:t xml:space="preserve">927 </w:t>
      </w:r>
      <w:r w:rsidR="00556947">
        <w:rPr>
          <w:rFonts w:ascii="Times New Roman" w:eastAsia="Times New Roman" w:hAnsi="Times New Roman" w:cs="Times New Roman"/>
          <w:lang w:eastAsia="tr-TR"/>
        </w:rPr>
        <w:t xml:space="preserve">defa </w:t>
      </w:r>
      <w:r w:rsidR="009A380A" w:rsidRPr="001B56E2">
        <w:rPr>
          <w:rFonts w:ascii="Times New Roman" w:eastAsia="Times New Roman" w:hAnsi="Times New Roman" w:cs="Times New Roman"/>
          <w:lang w:eastAsia="tr-TR"/>
        </w:rPr>
        <w:t>Kıbrıslı Türk hasta</w:t>
      </w:r>
      <w:r w:rsidR="00556947">
        <w:rPr>
          <w:rFonts w:ascii="Times New Roman" w:eastAsia="Times New Roman" w:hAnsi="Times New Roman" w:cs="Times New Roman"/>
          <w:lang w:eastAsia="tr-TR"/>
        </w:rPr>
        <w:t>lar</w:t>
      </w:r>
      <w:r w:rsidR="0057679D">
        <w:rPr>
          <w:rFonts w:ascii="Times New Roman" w:eastAsia="Times New Roman" w:hAnsi="Times New Roman" w:cs="Times New Roman"/>
          <w:lang w:eastAsia="tr-TR"/>
        </w:rPr>
        <w:t>,</w:t>
      </w:r>
      <w:r w:rsidR="009A380A" w:rsidRPr="001B56E2">
        <w:rPr>
          <w:rFonts w:ascii="Times New Roman" w:eastAsia="Times New Roman" w:hAnsi="Times New Roman" w:cs="Times New Roman"/>
          <w:lang w:eastAsia="tr-TR"/>
        </w:rPr>
        <w:t xml:space="preserve"> ayaktan ve yatılı tedavi gördü ve bu hizmetler için toplam 1</w:t>
      </w:r>
      <w:r w:rsidR="00556947">
        <w:rPr>
          <w:rFonts w:ascii="Times New Roman" w:eastAsia="Times New Roman" w:hAnsi="Times New Roman" w:cs="Times New Roman"/>
          <w:lang w:eastAsia="tr-TR"/>
        </w:rPr>
        <w:t xml:space="preserve"> milyon </w:t>
      </w:r>
      <w:r w:rsidR="009A380A" w:rsidRPr="001B56E2">
        <w:rPr>
          <w:rFonts w:ascii="Times New Roman" w:eastAsia="Times New Roman" w:hAnsi="Times New Roman" w:cs="Times New Roman"/>
          <w:lang w:eastAsia="tr-TR"/>
        </w:rPr>
        <w:t>10</w:t>
      </w:r>
      <w:r w:rsidR="00556947">
        <w:rPr>
          <w:rFonts w:ascii="Times New Roman" w:eastAsia="Times New Roman" w:hAnsi="Times New Roman" w:cs="Times New Roman"/>
          <w:lang w:eastAsia="tr-TR"/>
        </w:rPr>
        <w:t xml:space="preserve"> bin </w:t>
      </w:r>
      <w:r w:rsidR="009A380A" w:rsidRPr="001B56E2">
        <w:rPr>
          <w:rFonts w:ascii="Times New Roman" w:eastAsia="Times New Roman" w:hAnsi="Times New Roman" w:cs="Times New Roman"/>
          <w:lang w:eastAsia="tr-TR"/>
        </w:rPr>
        <w:t xml:space="preserve">797 Avro harcandı. </w:t>
      </w:r>
    </w:p>
    <w:p w:rsidR="009A380A" w:rsidRPr="001B56E2" w:rsidRDefault="002C6093" w:rsidP="0093584B">
      <w:pPr>
        <w:pStyle w:val="NoSpacing"/>
        <w:ind w:firstLine="708"/>
        <w:jc w:val="both"/>
        <w:rPr>
          <w:rFonts w:ascii="Times New Roman" w:eastAsia="Calibri" w:hAnsi="Times New Roman" w:cs="Times New Roman"/>
        </w:rPr>
      </w:pPr>
      <w:r w:rsidRPr="001B56E2">
        <w:rPr>
          <w:rFonts w:ascii="Times New Roman" w:eastAsia="Calibri" w:hAnsi="Times New Roman" w:cs="Times New Roman"/>
        </w:rPr>
        <w:t>2011 yılında Lefkoşa’da surlar içinde kuzeyde 51,836, güneyde de 55,014 kişi olmak üzere toplam 106,850 kişi yaşarken, Lefkoşa Büyükşehir Belediye sınırları içinde kuzeyde 61,378, güneyde de 239,277 kişi olmak üzere toplam 300,655 kişi yaşamaktaydı. Bu kentin insanlarının karşılıklı tem</w:t>
      </w:r>
      <w:r w:rsidRPr="001B56E2">
        <w:rPr>
          <w:rFonts w:ascii="Times New Roman" w:eastAsia="Calibri" w:hAnsi="Times New Roman" w:cs="Times New Roman"/>
        </w:rPr>
        <w:t>a</w:t>
      </w:r>
      <w:r w:rsidRPr="001B56E2">
        <w:rPr>
          <w:rFonts w:ascii="Times New Roman" w:eastAsia="Calibri" w:hAnsi="Times New Roman" w:cs="Times New Roman"/>
        </w:rPr>
        <w:t>sının önüne konan bütün siyasal ve askeri engellerin kalkması gerekmektedir.</w:t>
      </w:r>
      <w:r w:rsidR="00C1052A">
        <w:rPr>
          <w:rFonts w:ascii="Times New Roman" w:eastAsia="Calibri" w:hAnsi="Times New Roman" w:cs="Times New Roman"/>
        </w:rPr>
        <w:t xml:space="preserve"> </w:t>
      </w:r>
    </w:p>
    <w:p w:rsidR="001B7516" w:rsidRDefault="002C6093" w:rsidP="0093584B">
      <w:pPr>
        <w:pStyle w:val="NoSpacing"/>
        <w:ind w:firstLine="708"/>
        <w:jc w:val="both"/>
      </w:pPr>
      <w:r w:rsidRPr="001B56E2">
        <w:rPr>
          <w:rFonts w:ascii="Times New Roman" w:eastAsia="Times New Roman" w:hAnsi="Times New Roman" w:cs="Times New Roman"/>
          <w:lang w:eastAsia="tr-TR"/>
        </w:rPr>
        <w:t>Dünyadaki tek bölünmüş başkent olarak kalan Lefkoşa’nın yeniden birleşmesi ve adadaki a</w:t>
      </w:r>
      <w:r w:rsidRPr="001B56E2">
        <w:rPr>
          <w:rFonts w:ascii="Times New Roman" w:eastAsia="Times New Roman" w:hAnsi="Times New Roman" w:cs="Times New Roman"/>
          <w:lang w:eastAsia="tr-TR"/>
        </w:rPr>
        <w:t>s</w:t>
      </w:r>
      <w:r w:rsidRPr="001B56E2">
        <w:rPr>
          <w:rFonts w:ascii="Times New Roman" w:eastAsia="Times New Roman" w:hAnsi="Times New Roman" w:cs="Times New Roman"/>
          <w:lang w:eastAsia="tr-TR"/>
        </w:rPr>
        <w:t>keri işgal durumunun sona erdirilerek, Kıbrıs sorununun adil ve kalıcı bir çözüme bir an önce ulaşm</w:t>
      </w:r>
      <w:r w:rsidRPr="001B56E2">
        <w:rPr>
          <w:rFonts w:ascii="Times New Roman" w:eastAsia="Times New Roman" w:hAnsi="Times New Roman" w:cs="Times New Roman"/>
          <w:lang w:eastAsia="tr-TR"/>
        </w:rPr>
        <w:t>a</w:t>
      </w:r>
      <w:r w:rsidRPr="001B56E2">
        <w:rPr>
          <w:rFonts w:ascii="Times New Roman" w:eastAsia="Times New Roman" w:hAnsi="Times New Roman" w:cs="Times New Roman"/>
          <w:lang w:eastAsia="tr-TR"/>
        </w:rPr>
        <w:t>sını diliyorum.</w:t>
      </w:r>
      <w:r w:rsidR="00596F39">
        <w:rPr>
          <w:rFonts w:ascii="Times New Roman" w:eastAsia="Times New Roman" w:hAnsi="Times New Roman" w:cs="Times New Roman"/>
          <w:lang w:eastAsia="tr-TR"/>
        </w:rPr>
        <w:t xml:space="preserve"> </w:t>
      </w:r>
    </w:p>
    <w:p w:rsidR="001B7516" w:rsidRPr="00CC28FF" w:rsidRDefault="001B7516" w:rsidP="00AA75C0">
      <w:pPr>
        <w:pStyle w:val="NoSpacing"/>
        <w:jc w:val="both"/>
        <w:rPr>
          <w:rFonts w:ascii="Times New Roman" w:hAnsi="Times New Roman" w:cs="Times New Roman"/>
        </w:rPr>
      </w:pPr>
    </w:p>
    <w:p w:rsidR="00AA75C0" w:rsidRPr="00CC28FF" w:rsidRDefault="00CC28FF" w:rsidP="00AA75C0">
      <w:pPr>
        <w:pStyle w:val="NoSpacing"/>
        <w:jc w:val="both"/>
        <w:rPr>
          <w:rFonts w:ascii="Times New Roman" w:hAnsi="Times New Roman" w:cs="Times New Roman"/>
        </w:rPr>
      </w:pPr>
      <w:r>
        <w:rPr>
          <w:rFonts w:ascii="Times New Roman" w:hAnsi="Times New Roman" w:cs="Times New Roman"/>
        </w:rPr>
        <w:t>(</w:t>
      </w:r>
      <w:r w:rsidR="00AA75C0" w:rsidRPr="00CC28FF">
        <w:rPr>
          <w:rFonts w:ascii="Times New Roman" w:hAnsi="Times New Roman" w:cs="Times New Roman"/>
        </w:rPr>
        <w:t xml:space="preserve">Bu metin, </w:t>
      </w:r>
      <w:r w:rsidRPr="00CC28FF">
        <w:rPr>
          <w:rFonts w:ascii="Times New Roman" w:hAnsi="Times New Roman" w:cs="Times New Roman"/>
        </w:rPr>
        <w:t>Kıbrıs Türk Tabipleri Odası’nın Lefkoşa’da 20 Aralık 2014’de düzenlediği “Sağlık Hi</w:t>
      </w:r>
      <w:r w:rsidRPr="00CC28FF">
        <w:rPr>
          <w:rFonts w:ascii="Times New Roman" w:hAnsi="Times New Roman" w:cs="Times New Roman"/>
        </w:rPr>
        <w:t>z</w:t>
      </w:r>
      <w:r w:rsidRPr="00CC28FF">
        <w:rPr>
          <w:rFonts w:ascii="Times New Roman" w:hAnsi="Times New Roman" w:cs="Times New Roman"/>
        </w:rPr>
        <w:t>metlerinin Sunumu ve Finansmanı, Bölünmüş Kentler ve Avrupa</w:t>
      </w:r>
      <w:r>
        <w:rPr>
          <w:rFonts w:ascii="Times New Roman" w:hAnsi="Times New Roman" w:cs="Times New Roman"/>
        </w:rPr>
        <w:t xml:space="preserve">’da Sendikacılığın </w:t>
      </w:r>
      <w:r w:rsidRPr="00CC28FF">
        <w:rPr>
          <w:rFonts w:ascii="Times New Roman" w:hAnsi="Times New Roman" w:cs="Times New Roman"/>
        </w:rPr>
        <w:t>Durumu Sempo</w:t>
      </w:r>
      <w:r w:rsidRPr="00CC28FF">
        <w:rPr>
          <w:rFonts w:ascii="Times New Roman" w:hAnsi="Times New Roman" w:cs="Times New Roman"/>
        </w:rPr>
        <w:t>z</w:t>
      </w:r>
      <w:r w:rsidRPr="00CC28FF">
        <w:rPr>
          <w:rFonts w:ascii="Times New Roman" w:hAnsi="Times New Roman" w:cs="Times New Roman"/>
        </w:rPr>
        <w:t>yumu’nda Dr.</w:t>
      </w:r>
      <w:r>
        <w:rPr>
          <w:rFonts w:ascii="Times New Roman" w:hAnsi="Times New Roman" w:cs="Times New Roman"/>
        </w:rPr>
        <w:t xml:space="preserve"> </w:t>
      </w:r>
      <w:r w:rsidRPr="00CC28FF">
        <w:rPr>
          <w:rFonts w:ascii="Times New Roman" w:hAnsi="Times New Roman" w:cs="Times New Roman"/>
        </w:rPr>
        <w:t>Ahmet Cavit An tarafından okunmuştur.)</w:t>
      </w:r>
    </w:p>
    <w:sectPr w:rsidR="00AA75C0" w:rsidRPr="00CC28FF" w:rsidSect="00401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2"/>
  </w:compat>
  <w:rsids>
    <w:rsidRoot w:val="007C0838"/>
    <w:rsid w:val="00033A0D"/>
    <w:rsid w:val="00041B1B"/>
    <w:rsid w:val="000470EC"/>
    <w:rsid w:val="000B45F7"/>
    <w:rsid w:val="000F54C3"/>
    <w:rsid w:val="000F5963"/>
    <w:rsid w:val="00101A28"/>
    <w:rsid w:val="00116575"/>
    <w:rsid w:val="0013164C"/>
    <w:rsid w:val="0016561C"/>
    <w:rsid w:val="00171EC0"/>
    <w:rsid w:val="001779C9"/>
    <w:rsid w:val="001B56E2"/>
    <w:rsid w:val="001B7516"/>
    <w:rsid w:val="001C6ADB"/>
    <w:rsid w:val="00204AA1"/>
    <w:rsid w:val="0026749E"/>
    <w:rsid w:val="002B7CB0"/>
    <w:rsid w:val="002C6093"/>
    <w:rsid w:val="002D104E"/>
    <w:rsid w:val="002D4F9A"/>
    <w:rsid w:val="00306791"/>
    <w:rsid w:val="003136A0"/>
    <w:rsid w:val="00333BC9"/>
    <w:rsid w:val="00355215"/>
    <w:rsid w:val="003A19E8"/>
    <w:rsid w:val="003A69B4"/>
    <w:rsid w:val="003C1CAA"/>
    <w:rsid w:val="003C36BE"/>
    <w:rsid w:val="003D31D1"/>
    <w:rsid w:val="00401D82"/>
    <w:rsid w:val="004531CC"/>
    <w:rsid w:val="004C6386"/>
    <w:rsid w:val="005502D1"/>
    <w:rsid w:val="00556947"/>
    <w:rsid w:val="0056311D"/>
    <w:rsid w:val="005643B3"/>
    <w:rsid w:val="0057679D"/>
    <w:rsid w:val="00596F39"/>
    <w:rsid w:val="005B202C"/>
    <w:rsid w:val="005C2FD1"/>
    <w:rsid w:val="005D3738"/>
    <w:rsid w:val="005F2BF7"/>
    <w:rsid w:val="005F550E"/>
    <w:rsid w:val="00611D05"/>
    <w:rsid w:val="0061788B"/>
    <w:rsid w:val="00631A64"/>
    <w:rsid w:val="006357CA"/>
    <w:rsid w:val="00682896"/>
    <w:rsid w:val="0068435D"/>
    <w:rsid w:val="00692342"/>
    <w:rsid w:val="006A7F51"/>
    <w:rsid w:val="007000B7"/>
    <w:rsid w:val="00750A7C"/>
    <w:rsid w:val="007C0838"/>
    <w:rsid w:val="007F089E"/>
    <w:rsid w:val="00803C9D"/>
    <w:rsid w:val="0081540B"/>
    <w:rsid w:val="00816A3F"/>
    <w:rsid w:val="008567A4"/>
    <w:rsid w:val="00863B2D"/>
    <w:rsid w:val="008962BF"/>
    <w:rsid w:val="008A131D"/>
    <w:rsid w:val="008A2AE8"/>
    <w:rsid w:val="008B1E88"/>
    <w:rsid w:val="00925E28"/>
    <w:rsid w:val="0093584B"/>
    <w:rsid w:val="0093732B"/>
    <w:rsid w:val="00945771"/>
    <w:rsid w:val="009816A8"/>
    <w:rsid w:val="009A380A"/>
    <w:rsid w:val="009C7426"/>
    <w:rsid w:val="009F3736"/>
    <w:rsid w:val="00A64FCD"/>
    <w:rsid w:val="00A727FD"/>
    <w:rsid w:val="00A75B6D"/>
    <w:rsid w:val="00A82B6A"/>
    <w:rsid w:val="00AA75C0"/>
    <w:rsid w:val="00AD3AF9"/>
    <w:rsid w:val="00B1600B"/>
    <w:rsid w:val="00B55042"/>
    <w:rsid w:val="00BD6058"/>
    <w:rsid w:val="00BE3630"/>
    <w:rsid w:val="00C032E9"/>
    <w:rsid w:val="00C1052A"/>
    <w:rsid w:val="00C31A16"/>
    <w:rsid w:val="00C33462"/>
    <w:rsid w:val="00C6322A"/>
    <w:rsid w:val="00C933EF"/>
    <w:rsid w:val="00CB4BF7"/>
    <w:rsid w:val="00CC28FF"/>
    <w:rsid w:val="00CD7D38"/>
    <w:rsid w:val="00D02477"/>
    <w:rsid w:val="00D20403"/>
    <w:rsid w:val="00D419A2"/>
    <w:rsid w:val="00D80AE5"/>
    <w:rsid w:val="00DA3772"/>
    <w:rsid w:val="00DC7BA5"/>
    <w:rsid w:val="00DE3561"/>
    <w:rsid w:val="00E15354"/>
    <w:rsid w:val="00E3467B"/>
    <w:rsid w:val="00E63428"/>
    <w:rsid w:val="00E91F0A"/>
    <w:rsid w:val="00ED0489"/>
    <w:rsid w:val="00ED09F6"/>
    <w:rsid w:val="00EE1B63"/>
    <w:rsid w:val="00F56F4A"/>
    <w:rsid w:val="00F63F23"/>
    <w:rsid w:val="00FA26B4"/>
    <w:rsid w:val="00FC6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838"/>
    <w:pPr>
      <w:spacing w:after="0" w:line="240" w:lineRule="auto"/>
    </w:pPr>
  </w:style>
  <w:style w:type="character" w:styleId="Hyperlink">
    <w:name w:val="Hyperlink"/>
    <w:basedOn w:val="DefaultParagraphFont"/>
    <w:uiPriority w:val="99"/>
    <w:semiHidden/>
    <w:unhideWhenUsed/>
    <w:rsid w:val="00CD7D38"/>
    <w:rPr>
      <w:strike w:val="0"/>
      <w:dstrike w:val="0"/>
      <w:color w:val="2288BB"/>
      <w:u w:val="none"/>
      <w:effect w:val="none"/>
    </w:rPr>
  </w:style>
  <w:style w:type="character" w:customStyle="1" w:styleId="post-author">
    <w:name w:val="post-author"/>
    <w:basedOn w:val="DefaultParagraphFont"/>
    <w:rsid w:val="00CD7D38"/>
  </w:style>
  <w:style w:type="character" w:customStyle="1" w:styleId="fn">
    <w:name w:val="fn"/>
    <w:basedOn w:val="DefaultParagraphFont"/>
    <w:rsid w:val="00CD7D38"/>
  </w:style>
  <w:style w:type="character" w:customStyle="1" w:styleId="post-timestamp1">
    <w:name w:val="post-timestamp1"/>
    <w:basedOn w:val="DefaultParagraphFont"/>
    <w:rsid w:val="00CD7D38"/>
  </w:style>
  <w:style w:type="character" w:customStyle="1" w:styleId="normal--char">
    <w:name w:val="normal--char"/>
    <w:basedOn w:val="DefaultParagraphFont"/>
    <w:rsid w:val="00945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7536">
      <w:bodyDiv w:val="1"/>
      <w:marLeft w:val="0"/>
      <w:marRight w:val="0"/>
      <w:marTop w:val="0"/>
      <w:marBottom w:val="0"/>
      <w:divBdr>
        <w:top w:val="none" w:sz="0" w:space="0" w:color="auto"/>
        <w:left w:val="none" w:sz="0" w:space="0" w:color="auto"/>
        <w:bottom w:val="none" w:sz="0" w:space="0" w:color="auto"/>
        <w:right w:val="none" w:sz="0" w:space="0" w:color="auto"/>
      </w:divBdr>
      <w:divsChild>
        <w:div w:id="1954244392">
          <w:marLeft w:val="0"/>
          <w:marRight w:val="0"/>
          <w:marTop w:val="0"/>
          <w:marBottom w:val="0"/>
          <w:divBdr>
            <w:top w:val="none" w:sz="0" w:space="0" w:color="auto"/>
            <w:left w:val="none" w:sz="0" w:space="0" w:color="auto"/>
            <w:bottom w:val="none" w:sz="0" w:space="0" w:color="auto"/>
            <w:right w:val="none" w:sz="0" w:space="0" w:color="auto"/>
          </w:divBdr>
          <w:divsChild>
            <w:div w:id="1720477463">
              <w:marLeft w:val="0"/>
              <w:marRight w:val="0"/>
              <w:marTop w:val="0"/>
              <w:marBottom w:val="14"/>
              <w:divBdr>
                <w:top w:val="none" w:sz="0" w:space="0" w:color="auto"/>
                <w:left w:val="none" w:sz="0" w:space="0" w:color="auto"/>
                <w:bottom w:val="none" w:sz="0" w:space="0" w:color="auto"/>
                <w:right w:val="none" w:sz="0" w:space="0" w:color="auto"/>
              </w:divBdr>
              <w:divsChild>
                <w:div w:id="296761701">
                  <w:marLeft w:val="0"/>
                  <w:marRight w:val="0"/>
                  <w:marTop w:val="0"/>
                  <w:marBottom w:val="0"/>
                  <w:divBdr>
                    <w:top w:val="none" w:sz="0" w:space="0" w:color="auto"/>
                    <w:left w:val="none" w:sz="0" w:space="0" w:color="auto"/>
                    <w:bottom w:val="none" w:sz="0" w:space="0" w:color="auto"/>
                    <w:right w:val="none" w:sz="0" w:space="0" w:color="auto"/>
                  </w:divBdr>
                  <w:divsChild>
                    <w:div w:id="1920479986">
                      <w:marLeft w:val="0"/>
                      <w:marRight w:val="0"/>
                      <w:marTop w:val="0"/>
                      <w:marBottom w:val="0"/>
                      <w:divBdr>
                        <w:top w:val="none" w:sz="0" w:space="0" w:color="auto"/>
                        <w:left w:val="none" w:sz="0" w:space="0" w:color="auto"/>
                        <w:bottom w:val="none" w:sz="0" w:space="0" w:color="auto"/>
                        <w:right w:val="none" w:sz="0" w:space="0" w:color="auto"/>
                      </w:divBdr>
                      <w:divsChild>
                        <w:div w:id="606888116">
                          <w:marLeft w:val="0"/>
                          <w:marRight w:val="0"/>
                          <w:marTop w:val="0"/>
                          <w:marBottom w:val="0"/>
                          <w:divBdr>
                            <w:top w:val="none" w:sz="0" w:space="0" w:color="auto"/>
                            <w:left w:val="none" w:sz="0" w:space="0" w:color="auto"/>
                            <w:bottom w:val="none" w:sz="0" w:space="0" w:color="auto"/>
                            <w:right w:val="none" w:sz="0" w:space="0" w:color="auto"/>
                          </w:divBdr>
                          <w:divsChild>
                            <w:div w:id="1459759391">
                              <w:marLeft w:val="0"/>
                              <w:marRight w:val="0"/>
                              <w:marTop w:val="0"/>
                              <w:marBottom w:val="0"/>
                              <w:divBdr>
                                <w:top w:val="none" w:sz="0" w:space="0" w:color="auto"/>
                                <w:left w:val="none" w:sz="0" w:space="0" w:color="auto"/>
                                <w:bottom w:val="none" w:sz="0" w:space="0" w:color="auto"/>
                                <w:right w:val="none" w:sz="0" w:space="0" w:color="auto"/>
                              </w:divBdr>
                              <w:divsChild>
                                <w:div w:id="1995061888">
                                  <w:marLeft w:val="0"/>
                                  <w:marRight w:val="0"/>
                                  <w:marTop w:val="0"/>
                                  <w:marBottom w:val="0"/>
                                  <w:divBdr>
                                    <w:top w:val="single" w:sz="2" w:space="0" w:color="EEEEEE"/>
                                    <w:left w:val="none" w:sz="0" w:space="0" w:color="auto"/>
                                    <w:bottom w:val="none" w:sz="0" w:space="0" w:color="auto"/>
                                    <w:right w:val="none" w:sz="0" w:space="0" w:color="auto"/>
                                  </w:divBdr>
                                  <w:divsChild>
                                    <w:div w:id="316805127">
                                      <w:marLeft w:val="0"/>
                                      <w:marRight w:val="0"/>
                                      <w:marTop w:val="0"/>
                                      <w:marBottom w:val="0"/>
                                      <w:divBdr>
                                        <w:top w:val="none" w:sz="0" w:space="0" w:color="auto"/>
                                        <w:left w:val="none" w:sz="0" w:space="0" w:color="auto"/>
                                        <w:bottom w:val="none" w:sz="0" w:space="0" w:color="auto"/>
                                        <w:right w:val="none" w:sz="0" w:space="0" w:color="auto"/>
                                      </w:divBdr>
                                      <w:divsChild>
                                        <w:div w:id="494339630">
                                          <w:marLeft w:val="0"/>
                                          <w:marRight w:val="0"/>
                                          <w:marTop w:val="0"/>
                                          <w:marBottom w:val="0"/>
                                          <w:divBdr>
                                            <w:top w:val="none" w:sz="0" w:space="0" w:color="auto"/>
                                            <w:left w:val="none" w:sz="0" w:space="0" w:color="auto"/>
                                            <w:bottom w:val="none" w:sz="0" w:space="0" w:color="auto"/>
                                            <w:right w:val="none" w:sz="0" w:space="0" w:color="auto"/>
                                          </w:divBdr>
                                          <w:divsChild>
                                            <w:div w:id="574360054">
                                              <w:marLeft w:val="0"/>
                                              <w:marRight w:val="0"/>
                                              <w:marTop w:val="0"/>
                                              <w:marBottom w:val="0"/>
                                              <w:divBdr>
                                                <w:top w:val="none" w:sz="0" w:space="0" w:color="auto"/>
                                                <w:left w:val="none" w:sz="0" w:space="0" w:color="auto"/>
                                                <w:bottom w:val="none" w:sz="0" w:space="0" w:color="auto"/>
                                                <w:right w:val="none" w:sz="0" w:space="0" w:color="auto"/>
                                              </w:divBdr>
                                              <w:divsChild>
                                                <w:div w:id="65761475">
                                                  <w:marLeft w:val="0"/>
                                                  <w:marRight w:val="0"/>
                                                  <w:marTop w:val="0"/>
                                                  <w:marBottom w:val="0"/>
                                                  <w:divBdr>
                                                    <w:top w:val="none" w:sz="0" w:space="0" w:color="auto"/>
                                                    <w:left w:val="none" w:sz="0" w:space="0" w:color="auto"/>
                                                    <w:bottom w:val="none" w:sz="0" w:space="0" w:color="auto"/>
                                                    <w:right w:val="none" w:sz="0" w:space="0" w:color="auto"/>
                                                  </w:divBdr>
                                                  <w:divsChild>
                                                    <w:div w:id="1352797929">
                                                      <w:marLeft w:val="0"/>
                                                      <w:marRight w:val="0"/>
                                                      <w:marTop w:val="0"/>
                                                      <w:marBottom w:val="0"/>
                                                      <w:divBdr>
                                                        <w:top w:val="none" w:sz="0" w:space="0" w:color="auto"/>
                                                        <w:left w:val="none" w:sz="0" w:space="0" w:color="auto"/>
                                                        <w:bottom w:val="none" w:sz="0" w:space="0" w:color="auto"/>
                                                        <w:right w:val="none" w:sz="0" w:space="0" w:color="auto"/>
                                                      </w:divBdr>
                                                      <w:divsChild>
                                                        <w:div w:id="1764764043">
                                                          <w:marLeft w:val="0"/>
                                                          <w:marRight w:val="0"/>
                                                          <w:marTop w:val="0"/>
                                                          <w:marBottom w:val="0"/>
                                                          <w:divBdr>
                                                            <w:top w:val="none" w:sz="0" w:space="0" w:color="auto"/>
                                                            <w:left w:val="none" w:sz="0" w:space="0" w:color="auto"/>
                                                            <w:bottom w:val="none" w:sz="0" w:space="0" w:color="auto"/>
                                                            <w:right w:val="none" w:sz="0" w:space="0" w:color="auto"/>
                                                          </w:divBdr>
                                                          <w:divsChild>
                                                            <w:div w:id="800420855">
                                                              <w:marLeft w:val="0"/>
                                                              <w:marRight w:val="0"/>
                                                              <w:marTop w:val="0"/>
                                                              <w:marBottom w:val="0"/>
                                                              <w:divBdr>
                                                                <w:top w:val="none" w:sz="0" w:space="0" w:color="auto"/>
                                                                <w:left w:val="none" w:sz="0" w:space="0" w:color="auto"/>
                                                                <w:bottom w:val="none" w:sz="0" w:space="0" w:color="auto"/>
                                                                <w:right w:val="none" w:sz="0" w:space="0" w:color="auto"/>
                                                              </w:divBdr>
                                                              <w:divsChild>
                                                                <w:div w:id="1380201964">
                                                                  <w:marLeft w:val="0"/>
                                                                  <w:marRight w:val="0"/>
                                                                  <w:marTop w:val="408"/>
                                                                  <w:marBottom w:val="408"/>
                                                                  <w:divBdr>
                                                                    <w:top w:val="none" w:sz="0" w:space="0" w:color="auto"/>
                                                                    <w:left w:val="none" w:sz="0" w:space="0" w:color="auto"/>
                                                                    <w:bottom w:val="none" w:sz="0" w:space="0" w:color="auto"/>
                                                                    <w:right w:val="none" w:sz="0" w:space="0" w:color="auto"/>
                                                                  </w:divBdr>
                                                                  <w:divsChild>
                                                                    <w:div w:id="1168983984">
                                                                      <w:marLeft w:val="0"/>
                                                                      <w:marRight w:val="0"/>
                                                                      <w:marTop w:val="0"/>
                                                                      <w:marBottom w:val="0"/>
                                                                      <w:divBdr>
                                                                        <w:top w:val="none" w:sz="0" w:space="0" w:color="auto"/>
                                                                        <w:left w:val="none" w:sz="0" w:space="0" w:color="auto"/>
                                                                        <w:bottom w:val="none" w:sz="0" w:space="0" w:color="auto"/>
                                                                        <w:right w:val="none" w:sz="0" w:space="0" w:color="auto"/>
                                                                      </w:divBdr>
                                                                      <w:divsChild>
                                                                        <w:div w:id="1502818966">
                                                                          <w:marLeft w:val="0"/>
                                                                          <w:marRight w:val="0"/>
                                                                          <w:marTop w:val="0"/>
                                                                          <w:marBottom w:val="0"/>
                                                                          <w:divBdr>
                                                                            <w:top w:val="none" w:sz="0" w:space="0" w:color="auto"/>
                                                                            <w:left w:val="none" w:sz="0" w:space="0" w:color="auto"/>
                                                                            <w:bottom w:val="none" w:sz="0" w:space="0" w:color="auto"/>
                                                                            <w:right w:val="none" w:sz="0" w:space="0" w:color="auto"/>
                                                                          </w:divBdr>
                                                                          <w:divsChild>
                                                                            <w:div w:id="1702440895">
                                                                              <w:marLeft w:val="0"/>
                                                                              <w:marRight w:val="0"/>
                                                                              <w:marTop w:val="0"/>
                                                                              <w:marBottom w:val="0"/>
                                                                              <w:divBdr>
                                                                                <w:top w:val="none" w:sz="0" w:space="0" w:color="auto"/>
                                                                                <w:left w:val="none" w:sz="0" w:space="0" w:color="auto"/>
                                                                                <w:bottom w:val="none" w:sz="0" w:space="0" w:color="auto"/>
                                                                                <w:right w:val="none" w:sz="0" w:space="0" w:color="auto"/>
                                                                              </w:divBdr>
                                                                              <w:divsChild>
                                                                                <w:div w:id="880551074">
                                                                                  <w:marLeft w:val="0"/>
                                                                                  <w:marRight w:val="0"/>
                                                                                  <w:marTop w:val="0"/>
                                                                                  <w:marBottom w:val="0"/>
                                                                                  <w:divBdr>
                                                                                    <w:top w:val="none" w:sz="0" w:space="0" w:color="auto"/>
                                                                                    <w:left w:val="none" w:sz="0" w:space="0" w:color="auto"/>
                                                                                    <w:bottom w:val="none" w:sz="0" w:space="0" w:color="auto"/>
                                                                                    <w:right w:val="none" w:sz="0" w:space="0" w:color="auto"/>
                                                                                  </w:divBdr>
                                                                                  <w:divsChild>
                                                                                    <w:div w:id="1541894407">
                                                                                      <w:marLeft w:val="0"/>
                                                                                      <w:marRight w:val="0"/>
                                                                                      <w:marTop w:val="0"/>
                                                                                      <w:marBottom w:val="340"/>
                                                                                      <w:divBdr>
                                                                                        <w:top w:val="none" w:sz="0" w:space="0" w:color="auto"/>
                                                                                        <w:left w:val="none" w:sz="0" w:space="0" w:color="auto"/>
                                                                                        <w:bottom w:val="none" w:sz="0" w:space="0" w:color="auto"/>
                                                                                        <w:right w:val="none" w:sz="0" w:space="0" w:color="auto"/>
                                                                                      </w:divBdr>
                                                                                      <w:divsChild>
                                                                                        <w:div w:id="369694971">
                                                                                          <w:marLeft w:val="0"/>
                                                                                          <w:marRight w:val="0"/>
                                                                                          <w:marTop w:val="0"/>
                                                                                          <w:marBottom w:val="0"/>
                                                                                          <w:divBdr>
                                                                                            <w:top w:val="none" w:sz="0" w:space="0" w:color="auto"/>
                                                                                            <w:left w:val="none" w:sz="0" w:space="0" w:color="auto"/>
                                                                                            <w:bottom w:val="none" w:sz="0" w:space="0" w:color="auto"/>
                                                                                            <w:right w:val="none" w:sz="0" w:space="0" w:color="auto"/>
                                                                                          </w:divBdr>
                                                                                        </w:div>
                                                                                        <w:div w:id="765074256">
                                                                                          <w:marLeft w:val="-27"/>
                                                                                          <w:marRight w:val="-27"/>
                                                                                          <w:marTop w:val="272"/>
                                                                                          <w:marBottom w:val="0"/>
                                                                                          <w:divBdr>
                                                                                            <w:top w:val="none" w:sz="0" w:space="0" w:color="auto"/>
                                                                                            <w:left w:val="none" w:sz="0" w:space="0" w:color="auto"/>
                                                                                            <w:bottom w:val="single" w:sz="6" w:space="3" w:color="EEEEEE"/>
                                                                                            <w:right w:val="none" w:sz="0" w:space="0" w:color="auto"/>
                                                                                          </w:divBdr>
                                                                                          <w:divsChild>
                                                                                            <w:div w:id="15802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007643">
      <w:bodyDiv w:val="1"/>
      <w:marLeft w:val="0"/>
      <w:marRight w:val="0"/>
      <w:marTop w:val="0"/>
      <w:marBottom w:val="0"/>
      <w:divBdr>
        <w:top w:val="none" w:sz="0" w:space="0" w:color="auto"/>
        <w:left w:val="none" w:sz="0" w:space="0" w:color="auto"/>
        <w:bottom w:val="none" w:sz="0" w:space="0" w:color="auto"/>
        <w:right w:val="none" w:sz="0" w:space="0" w:color="auto"/>
      </w:divBdr>
      <w:divsChild>
        <w:div w:id="1059934455">
          <w:marLeft w:val="0"/>
          <w:marRight w:val="0"/>
          <w:marTop w:val="0"/>
          <w:marBottom w:val="0"/>
          <w:divBdr>
            <w:top w:val="none" w:sz="0" w:space="0" w:color="auto"/>
            <w:left w:val="none" w:sz="0" w:space="0" w:color="auto"/>
            <w:bottom w:val="none" w:sz="0" w:space="0" w:color="auto"/>
            <w:right w:val="none" w:sz="0" w:space="0" w:color="auto"/>
          </w:divBdr>
          <w:divsChild>
            <w:div w:id="310983642">
              <w:marLeft w:val="0"/>
              <w:marRight w:val="0"/>
              <w:marTop w:val="0"/>
              <w:marBottom w:val="14"/>
              <w:divBdr>
                <w:top w:val="none" w:sz="0" w:space="0" w:color="auto"/>
                <w:left w:val="none" w:sz="0" w:space="0" w:color="auto"/>
                <w:bottom w:val="none" w:sz="0" w:space="0" w:color="auto"/>
                <w:right w:val="none" w:sz="0" w:space="0" w:color="auto"/>
              </w:divBdr>
              <w:divsChild>
                <w:div w:id="1460609293">
                  <w:marLeft w:val="0"/>
                  <w:marRight w:val="0"/>
                  <w:marTop w:val="0"/>
                  <w:marBottom w:val="0"/>
                  <w:divBdr>
                    <w:top w:val="none" w:sz="0" w:space="0" w:color="auto"/>
                    <w:left w:val="none" w:sz="0" w:space="0" w:color="auto"/>
                    <w:bottom w:val="none" w:sz="0" w:space="0" w:color="auto"/>
                    <w:right w:val="none" w:sz="0" w:space="0" w:color="auto"/>
                  </w:divBdr>
                  <w:divsChild>
                    <w:div w:id="726800454">
                      <w:marLeft w:val="0"/>
                      <w:marRight w:val="0"/>
                      <w:marTop w:val="0"/>
                      <w:marBottom w:val="0"/>
                      <w:divBdr>
                        <w:top w:val="none" w:sz="0" w:space="0" w:color="auto"/>
                        <w:left w:val="none" w:sz="0" w:space="0" w:color="auto"/>
                        <w:bottom w:val="none" w:sz="0" w:space="0" w:color="auto"/>
                        <w:right w:val="none" w:sz="0" w:space="0" w:color="auto"/>
                      </w:divBdr>
                      <w:divsChild>
                        <w:div w:id="1221400712">
                          <w:marLeft w:val="0"/>
                          <w:marRight w:val="0"/>
                          <w:marTop w:val="0"/>
                          <w:marBottom w:val="0"/>
                          <w:divBdr>
                            <w:top w:val="none" w:sz="0" w:space="0" w:color="auto"/>
                            <w:left w:val="none" w:sz="0" w:space="0" w:color="auto"/>
                            <w:bottom w:val="none" w:sz="0" w:space="0" w:color="auto"/>
                            <w:right w:val="none" w:sz="0" w:space="0" w:color="auto"/>
                          </w:divBdr>
                          <w:divsChild>
                            <w:div w:id="18703172">
                              <w:marLeft w:val="0"/>
                              <w:marRight w:val="0"/>
                              <w:marTop w:val="0"/>
                              <w:marBottom w:val="0"/>
                              <w:divBdr>
                                <w:top w:val="none" w:sz="0" w:space="0" w:color="auto"/>
                                <w:left w:val="none" w:sz="0" w:space="0" w:color="auto"/>
                                <w:bottom w:val="none" w:sz="0" w:space="0" w:color="auto"/>
                                <w:right w:val="none" w:sz="0" w:space="0" w:color="auto"/>
                              </w:divBdr>
                              <w:divsChild>
                                <w:div w:id="548883468">
                                  <w:marLeft w:val="0"/>
                                  <w:marRight w:val="0"/>
                                  <w:marTop w:val="0"/>
                                  <w:marBottom w:val="0"/>
                                  <w:divBdr>
                                    <w:top w:val="single" w:sz="2" w:space="0" w:color="EEEEEE"/>
                                    <w:left w:val="none" w:sz="0" w:space="0" w:color="auto"/>
                                    <w:bottom w:val="none" w:sz="0" w:space="0" w:color="auto"/>
                                    <w:right w:val="none" w:sz="0" w:space="0" w:color="auto"/>
                                  </w:divBdr>
                                  <w:divsChild>
                                    <w:div w:id="970525080">
                                      <w:marLeft w:val="0"/>
                                      <w:marRight w:val="0"/>
                                      <w:marTop w:val="0"/>
                                      <w:marBottom w:val="0"/>
                                      <w:divBdr>
                                        <w:top w:val="none" w:sz="0" w:space="0" w:color="auto"/>
                                        <w:left w:val="none" w:sz="0" w:space="0" w:color="auto"/>
                                        <w:bottom w:val="none" w:sz="0" w:space="0" w:color="auto"/>
                                        <w:right w:val="none" w:sz="0" w:space="0" w:color="auto"/>
                                      </w:divBdr>
                                      <w:divsChild>
                                        <w:div w:id="1707872956">
                                          <w:marLeft w:val="0"/>
                                          <w:marRight w:val="0"/>
                                          <w:marTop w:val="0"/>
                                          <w:marBottom w:val="0"/>
                                          <w:divBdr>
                                            <w:top w:val="none" w:sz="0" w:space="0" w:color="auto"/>
                                            <w:left w:val="none" w:sz="0" w:space="0" w:color="auto"/>
                                            <w:bottom w:val="none" w:sz="0" w:space="0" w:color="auto"/>
                                            <w:right w:val="none" w:sz="0" w:space="0" w:color="auto"/>
                                          </w:divBdr>
                                          <w:divsChild>
                                            <w:div w:id="1800873165">
                                              <w:marLeft w:val="0"/>
                                              <w:marRight w:val="0"/>
                                              <w:marTop w:val="0"/>
                                              <w:marBottom w:val="0"/>
                                              <w:divBdr>
                                                <w:top w:val="none" w:sz="0" w:space="0" w:color="auto"/>
                                                <w:left w:val="none" w:sz="0" w:space="0" w:color="auto"/>
                                                <w:bottom w:val="none" w:sz="0" w:space="0" w:color="auto"/>
                                                <w:right w:val="none" w:sz="0" w:space="0" w:color="auto"/>
                                              </w:divBdr>
                                              <w:divsChild>
                                                <w:div w:id="344216418">
                                                  <w:marLeft w:val="0"/>
                                                  <w:marRight w:val="0"/>
                                                  <w:marTop w:val="0"/>
                                                  <w:marBottom w:val="0"/>
                                                  <w:divBdr>
                                                    <w:top w:val="none" w:sz="0" w:space="0" w:color="auto"/>
                                                    <w:left w:val="none" w:sz="0" w:space="0" w:color="auto"/>
                                                    <w:bottom w:val="none" w:sz="0" w:space="0" w:color="auto"/>
                                                    <w:right w:val="none" w:sz="0" w:space="0" w:color="auto"/>
                                                  </w:divBdr>
                                                  <w:divsChild>
                                                    <w:div w:id="1670403592">
                                                      <w:marLeft w:val="0"/>
                                                      <w:marRight w:val="0"/>
                                                      <w:marTop w:val="0"/>
                                                      <w:marBottom w:val="0"/>
                                                      <w:divBdr>
                                                        <w:top w:val="none" w:sz="0" w:space="0" w:color="auto"/>
                                                        <w:left w:val="none" w:sz="0" w:space="0" w:color="auto"/>
                                                        <w:bottom w:val="none" w:sz="0" w:space="0" w:color="auto"/>
                                                        <w:right w:val="none" w:sz="0" w:space="0" w:color="auto"/>
                                                      </w:divBdr>
                                                      <w:divsChild>
                                                        <w:div w:id="1555775862">
                                                          <w:marLeft w:val="0"/>
                                                          <w:marRight w:val="0"/>
                                                          <w:marTop w:val="0"/>
                                                          <w:marBottom w:val="0"/>
                                                          <w:divBdr>
                                                            <w:top w:val="none" w:sz="0" w:space="0" w:color="auto"/>
                                                            <w:left w:val="none" w:sz="0" w:space="0" w:color="auto"/>
                                                            <w:bottom w:val="none" w:sz="0" w:space="0" w:color="auto"/>
                                                            <w:right w:val="none" w:sz="0" w:space="0" w:color="auto"/>
                                                          </w:divBdr>
                                                          <w:divsChild>
                                                            <w:div w:id="1784836443">
                                                              <w:marLeft w:val="0"/>
                                                              <w:marRight w:val="0"/>
                                                              <w:marTop w:val="0"/>
                                                              <w:marBottom w:val="0"/>
                                                              <w:divBdr>
                                                                <w:top w:val="none" w:sz="0" w:space="0" w:color="auto"/>
                                                                <w:left w:val="none" w:sz="0" w:space="0" w:color="auto"/>
                                                                <w:bottom w:val="none" w:sz="0" w:space="0" w:color="auto"/>
                                                                <w:right w:val="none" w:sz="0" w:space="0" w:color="auto"/>
                                                              </w:divBdr>
                                                              <w:divsChild>
                                                                <w:div w:id="138428657">
                                                                  <w:marLeft w:val="0"/>
                                                                  <w:marRight w:val="0"/>
                                                                  <w:marTop w:val="408"/>
                                                                  <w:marBottom w:val="408"/>
                                                                  <w:divBdr>
                                                                    <w:top w:val="none" w:sz="0" w:space="0" w:color="auto"/>
                                                                    <w:left w:val="none" w:sz="0" w:space="0" w:color="auto"/>
                                                                    <w:bottom w:val="none" w:sz="0" w:space="0" w:color="auto"/>
                                                                    <w:right w:val="none" w:sz="0" w:space="0" w:color="auto"/>
                                                                  </w:divBdr>
                                                                  <w:divsChild>
                                                                    <w:div w:id="1275015699">
                                                                      <w:marLeft w:val="0"/>
                                                                      <w:marRight w:val="0"/>
                                                                      <w:marTop w:val="0"/>
                                                                      <w:marBottom w:val="0"/>
                                                                      <w:divBdr>
                                                                        <w:top w:val="none" w:sz="0" w:space="0" w:color="auto"/>
                                                                        <w:left w:val="none" w:sz="0" w:space="0" w:color="auto"/>
                                                                        <w:bottom w:val="none" w:sz="0" w:space="0" w:color="auto"/>
                                                                        <w:right w:val="none" w:sz="0" w:space="0" w:color="auto"/>
                                                                      </w:divBdr>
                                                                      <w:divsChild>
                                                                        <w:div w:id="1328901129">
                                                                          <w:marLeft w:val="0"/>
                                                                          <w:marRight w:val="0"/>
                                                                          <w:marTop w:val="0"/>
                                                                          <w:marBottom w:val="0"/>
                                                                          <w:divBdr>
                                                                            <w:top w:val="none" w:sz="0" w:space="0" w:color="auto"/>
                                                                            <w:left w:val="none" w:sz="0" w:space="0" w:color="auto"/>
                                                                            <w:bottom w:val="none" w:sz="0" w:space="0" w:color="auto"/>
                                                                            <w:right w:val="none" w:sz="0" w:space="0" w:color="auto"/>
                                                                          </w:divBdr>
                                                                          <w:divsChild>
                                                                            <w:div w:id="1472795364">
                                                                              <w:marLeft w:val="0"/>
                                                                              <w:marRight w:val="0"/>
                                                                              <w:marTop w:val="0"/>
                                                                              <w:marBottom w:val="0"/>
                                                                              <w:divBdr>
                                                                                <w:top w:val="none" w:sz="0" w:space="0" w:color="auto"/>
                                                                                <w:left w:val="none" w:sz="0" w:space="0" w:color="auto"/>
                                                                                <w:bottom w:val="none" w:sz="0" w:space="0" w:color="auto"/>
                                                                                <w:right w:val="none" w:sz="0" w:space="0" w:color="auto"/>
                                                                              </w:divBdr>
                                                                              <w:divsChild>
                                                                                <w:div w:id="141895041">
                                                                                  <w:marLeft w:val="0"/>
                                                                                  <w:marRight w:val="0"/>
                                                                                  <w:marTop w:val="0"/>
                                                                                  <w:marBottom w:val="0"/>
                                                                                  <w:divBdr>
                                                                                    <w:top w:val="none" w:sz="0" w:space="0" w:color="auto"/>
                                                                                    <w:left w:val="none" w:sz="0" w:space="0" w:color="auto"/>
                                                                                    <w:bottom w:val="none" w:sz="0" w:space="0" w:color="auto"/>
                                                                                    <w:right w:val="none" w:sz="0" w:space="0" w:color="auto"/>
                                                                                  </w:divBdr>
                                                                                  <w:divsChild>
                                                                                    <w:div w:id="1820342176">
                                                                                      <w:marLeft w:val="0"/>
                                                                                      <w:marRight w:val="0"/>
                                                                                      <w:marTop w:val="0"/>
                                                                                      <w:marBottom w:val="340"/>
                                                                                      <w:divBdr>
                                                                                        <w:top w:val="none" w:sz="0" w:space="0" w:color="auto"/>
                                                                                        <w:left w:val="none" w:sz="0" w:space="0" w:color="auto"/>
                                                                                        <w:bottom w:val="none" w:sz="0" w:space="0" w:color="auto"/>
                                                                                        <w:right w:val="none" w:sz="0" w:space="0" w:color="auto"/>
                                                                                      </w:divBdr>
                                                                                      <w:divsChild>
                                                                                        <w:div w:id="1395158216">
                                                                                          <w:marLeft w:val="0"/>
                                                                                          <w:marRight w:val="0"/>
                                                                                          <w:marTop w:val="0"/>
                                                                                          <w:marBottom w:val="0"/>
                                                                                          <w:divBdr>
                                                                                            <w:top w:val="none" w:sz="0" w:space="0" w:color="auto"/>
                                                                                            <w:left w:val="none" w:sz="0" w:space="0" w:color="auto"/>
                                                                                            <w:bottom w:val="none" w:sz="0" w:space="0" w:color="auto"/>
                                                                                            <w:right w:val="none" w:sz="0" w:space="0" w:color="auto"/>
                                                                                          </w:divBdr>
                                                                                          <w:divsChild>
                                                                                            <w:div w:id="966199732">
                                                                                              <w:marLeft w:val="0"/>
                                                                                              <w:marRight w:val="0"/>
                                                                                              <w:marTop w:val="100"/>
                                                                                              <w:marBottom w:val="100"/>
                                                                                              <w:divBdr>
                                                                                                <w:top w:val="none" w:sz="0" w:space="0" w:color="auto"/>
                                                                                                <w:left w:val="none" w:sz="0" w:space="0" w:color="auto"/>
                                                                                                <w:bottom w:val="none" w:sz="0" w:space="0" w:color="auto"/>
                                                                                                <w:right w:val="none" w:sz="0" w:space="0" w:color="auto"/>
                                                                                              </w:divBdr>
                                                                                            </w:div>
                                                                                            <w:div w:id="14574812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067A7-3088-46EF-962B-37B430C4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3564</Words>
  <Characters>19250</Characters>
  <Application>Microsoft Office Word</Application>
  <DocSecurity>0</DocSecurity>
  <Lines>160</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Chambis Kiatipis</cp:lastModifiedBy>
  <cp:revision>2</cp:revision>
  <dcterms:created xsi:type="dcterms:W3CDTF">2014-12-22T01:40:00Z</dcterms:created>
  <dcterms:modified xsi:type="dcterms:W3CDTF">2014-12-22T01:40:00Z</dcterms:modified>
</cp:coreProperties>
</file>